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A10" w:rsidRPr="00E921EC" w:rsidRDefault="001B099D" w:rsidP="00E921EC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E921EC">
        <w:rPr>
          <w:b/>
          <w:sz w:val="28"/>
          <w:szCs w:val="28"/>
          <w:shd w:val="clear" w:color="auto" w:fill="FFFFFF"/>
        </w:rPr>
        <w:t>П</w:t>
      </w:r>
      <w:r w:rsidR="004F2A10" w:rsidRPr="00E921EC">
        <w:rPr>
          <w:b/>
          <w:sz w:val="28"/>
          <w:szCs w:val="28"/>
          <w:shd w:val="clear" w:color="auto" w:fill="FFFFFF"/>
        </w:rPr>
        <w:t>ОЯСНИТЕЛЬНАЯ ЗАПИСКА</w:t>
      </w:r>
    </w:p>
    <w:p w:rsidR="00592CAF" w:rsidRPr="00E921EC" w:rsidRDefault="001B099D" w:rsidP="00E921EC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E921EC">
        <w:rPr>
          <w:b/>
          <w:sz w:val="28"/>
          <w:szCs w:val="28"/>
          <w:shd w:val="clear" w:color="auto" w:fill="FFFFFF"/>
        </w:rPr>
        <w:t xml:space="preserve">к проекту областного закона </w:t>
      </w:r>
      <w:r w:rsidR="0091618E" w:rsidRPr="00E921EC">
        <w:rPr>
          <w:b/>
          <w:sz w:val="28"/>
          <w:szCs w:val="28"/>
          <w:shd w:val="clear" w:color="auto" w:fill="FFFFFF"/>
        </w:rPr>
        <w:t>«</w:t>
      </w:r>
      <w:r w:rsidRPr="00E921EC">
        <w:rPr>
          <w:b/>
          <w:sz w:val="28"/>
          <w:szCs w:val="28"/>
          <w:shd w:val="clear" w:color="auto" w:fill="FFFFFF"/>
        </w:rPr>
        <w:t>О внесении изменений в областной зак</w:t>
      </w:r>
      <w:r w:rsidR="0043015B" w:rsidRPr="00E921EC">
        <w:rPr>
          <w:b/>
          <w:sz w:val="28"/>
          <w:szCs w:val="28"/>
          <w:shd w:val="clear" w:color="auto" w:fill="FFFFFF"/>
        </w:rPr>
        <w:t xml:space="preserve">он </w:t>
      </w:r>
      <w:r w:rsidR="0091618E" w:rsidRPr="00E921EC">
        <w:rPr>
          <w:b/>
          <w:sz w:val="28"/>
          <w:szCs w:val="28"/>
          <w:shd w:val="clear" w:color="auto" w:fill="FFFFFF"/>
        </w:rPr>
        <w:t>«</w:t>
      </w:r>
      <w:r w:rsidR="0043015B" w:rsidRPr="00E921EC">
        <w:rPr>
          <w:b/>
          <w:sz w:val="28"/>
          <w:szCs w:val="28"/>
          <w:shd w:val="clear" w:color="auto" w:fill="FFFFFF"/>
        </w:rPr>
        <w:t>Об</w:t>
      </w:r>
      <w:r w:rsidR="00970185" w:rsidRPr="00E921EC">
        <w:rPr>
          <w:b/>
          <w:sz w:val="28"/>
          <w:szCs w:val="28"/>
          <w:shd w:val="clear" w:color="auto" w:fill="FFFFFF"/>
        </w:rPr>
        <w:t> </w:t>
      </w:r>
      <w:r w:rsidR="0043015B" w:rsidRPr="00E921EC">
        <w:rPr>
          <w:b/>
          <w:sz w:val="28"/>
          <w:szCs w:val="28"/>
          <w:shd w:val="clear" w:color="auto" w:fill="FFFFFF"/>
        </w:rPr>
        <w:t>областном бюджете на 202</w:t>
      </w:r>
      <w:r w:rsidR="00E675A9" w:rsidRPr="00E921EC">
        <w:rPr>
          <w:b/>
          <w:sz w:val="28"/>
          <w:szCs w:val="28"/>
          <w:shd w:val="clear" w:color="auto" w:fill="FFFFFF"/>
        </w:rPr>
        <w:t>5</w:t>
      </w:r>
      <w:r w:rsidR="00912CEE" w:rsidRPr="00E921EC">
        <w:rPr>
          <w:b/>
          <w:sz w:val="28"/>
          <w:szCs w:val="28"/>
          <w:shd w:val="clear" w:color="auto" w:fill="FFFFFF"/>
        </w:rPr>
        <w:t> </w:t>
      </w:r>
      <w:r w:rsidRPr="00E921EC">
        <w:rPr>
          <w:b/>
          <w:sz w:val="28"/>
          <w:szCs w:val="28"/>
          <w:shd w:val="clear" w:color="auto" w:fill="FFFFFF"/>
        </w:rPr>
        <w:t>год и на плановый период 202</w:t>
      </w:r>
      <w:r w:rsidR="00E675A9" w:rsidRPr="00E921EC">
        <w:rPr>
          <w:b/>
          <w:sz w:val="28"/>
          <w:szCs w:val="28"/>
          <w:shd w:val="clear" w:color="auto" w:fill="FFFFFF"/>
        </w:rPr>
        <w:t>6</w:t>
      </w:r>
      <w:r w:rsidRPr="00E921EC">
        <w:rPr>
          <w:b/>
          <w:sz w:val="28"/>
          <w:szCs w:val="28"/>
          <w:shd w:val="clear" w:color="auto" w:fill="FFFFFF"/>
        </w:rPr>
        <w:t xml:space="preserve"> и 202</w:t>
      </w:r>
      <w:r w:rsidR="00E675A9" w:rsidRPr="00E921EC">
        <w:rPr>
          <w:b/>
          <w:sz w:val="28"/>
          <w:szCs w:val="28"/>
          <w:shd w:val="clear" w:color="auto" w:fill="FFFFFF"/>
        </w:rPr>
        <w:t>7</w:t>
      </w:r>
      <w:r w:rsidR="00912CEE" w:rsidRPr="00E921EC">
        <w:rPr>
          <w:b/>
          <w:sz w:val="28"/>
          <w:szCs w:val="28"/>
          <w:shd w:val="clear" w:color="auto" w:fill="FFFFFF"/>
        </w:rPr>
        <w:t> </w:t>
      </w:r>
      <w:r w:rsidRPr="00E921EC">
        <w:rPr>
          <w:b/>
          <w:sz w:val="28"/>
          <w:szCs w:val="28"/>
          <w:shd w:val="clear" w:color="auto" w:fill="FFFFFF"/>
        </w:rPr>
        <w:t>годов</w:t>
      </w:r>
      <w:r w:rsidR="0091618E" w:rsidRPr="00E921EC">
        <w:rPr>
          <w:b/>
          <w:sz w:val="28"/>
          <w:szCs w:val="28"/>
          <w:shd w:val="clear" w:color="auto" w:fill="FFFFFF"/>
        </w:rPr>
        <w:t>»</w:t>
      </w:r>
    </w:p>
    <w:p w:rsidR="001B099D" w:rsidRPr="00E921EC" w:rsidRDefault="001B099D" w:rsidP="00E921EC">
      <w:pPr>
        <w:ind w:firstLine="709"/>
        <w:jc w:val="center"/>
        <w:rPr>
          <w:b/>
          <w:sz w:val="28"/>
          <w:szCs w:val="28"/>
        </w:rPr>
      </w:pPr>
    </w:p>
    <w:p w:rsidR="007263E6" w:rsidRPr="00E921EC" w:rsidRDefault="004F2A10" w:rsidP="00E921EC">
      <w:pPr>
        <w:ind w:firstLine="709"/>
        <w:jc w:val="both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Предлагаются к утверждению:</w:t>
      </w:r>
    </w:p>
    <w:p w:rsidR="00FB73B0" w:rsidRPr="00E921EC" w:rsidRDefault="00FB73B0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в 202</w:t>
      </w:r>
      <w:r w:rsidR="00E675A9" w:rsidRPr="00E921EC">
        <w:rPr>
          <w:sz w:val="28"/>
          <w:szCs w:val="28"/>
        </w:rPr>
        <w:t>5</w:t>
      </w:r>
      <w:r w:rsidRPr="00E921EC">
        <w:rPr>
          <w:sz w:val="28"/>
          <w:szCs w:val="28"/>
        </w:rPr>
        <w:t xml:space="preserve"> году</w:t>
      </w:r>
      <w:r w:rsidR="00284E07" w:rsidRPr="00E921EC">
        <w:rPr>
          <w:sz w:val="28"/>
          <w:szCs w:val="28"/>
        </w:rPr>
        <w:t>:</w:t>
      </w:r>
    </w:p>
    <w:p w:rsidR="004F2A10" w:rsidRPr="00E921EC" w:rsidRDefault="004F2A10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F020C4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доходы в сумме </w:t>
      </w:r>
      <w:r w:rsidR="00A91800" w:rsidRPr="00E921EC">
        <w:rPr>
          <w:sz w:val="28"/>
          <w:szCs w:val="28"/>
        </w:rPr>
        <w:t>–</w:t>
      </w:r>
      <w:r w:rsidR="001055E7" w:rsidRPr="00E921EC">
        <w:rPr>
          <w:sz w:val="28"/>
          <w:szCs w:val="28"/>
        </w:rPr>
        <w:t xml:space="preserve"> </w:t>
      </w:r>
      <w:r w:rsidR="00FB43BB" w:rsidRPr="00E921EC">
        <w:rPr>
          <w:b/>
          <w:sz w:val="28"/>
          <w:szCs w:val="28"/>
        </w:rPr>
        <w:t>86 798 704,4</w:t>
      </w:r>
      <w:r w:rsidR="00780A4A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</w:t>
      </w:r>
      <w:r w:rsidR="00C46220" w:rsidRPr="00E921EC">
        <w:rPr>
          <w:sz w:val="28"/>
          <w:szCs w:val="28"/>
        </w:rPr>
        <w:t>б</w:t>
      </w:r>
      <w:r w:rsidRPr="00E921EC">
        <w:rPr>
          <w:sz w:val="28"/>
          <w:szCs w:val="28"/>
        </w:rPr>
        <w:t>лей;</w:t>
      </w:r>
    </w:p>
    <w:p w:rsidR="004F2A10" w:rsidRPr="00E921EC" w:rsidRDefault="00F020C4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</w:t>
      </w:r>
      <w:r w:rsidR="004F2A10" w:rsidRPr="00E921EC">
        <w:rPr>
          <w:sz w:val="28"/>
          <w:szCs w:val="28"/>
        </w:rPr>
        <w:t xml:space="preserve">расходы в сумме </w:t>
      </w:r>
      <w:r w:rsidR="00A91800" w:rsidRPr="00E921EC">
        <w:rPr>
          <w:sz w:val="28"/>
          <w:szCs w:val="28"/>
        </w:rPr>
        <w:t>–</w:t>
      </w:r>
      <w:r w:rsidR="001055E7" w:rsidRPr="00E921EC">
        <w:rPr>
          <w:sz w:val="28"/>
          <w:szCs w:val="28"/>
        </w:rPr>
        <w:t xml:space="preserve"> </w:t>
      </w:r>
      <w:r w:rsidR="00FB43BB" w:rsidRPr="00E921EC">
        <w:rPr>
          <w:b/>
          <w:sz w:val="28"/>
          <w:szCs w:val="28"/>
        </w:rPr>
        <w:t>100 395 377,4</w:t>
      </w:r>
      <w:r w:rsidR="00780A4A" w:rsidRPr="00E921EC">
        <w:rPr>
          <w:b/>
          <w:sz w:val="28"/>
          <w:szCs w:val="28"/>
        </w:rPr>
        <w:t> </w:t>
      </w:r>
      <w:r w:rsidR="004F2A10" w:rsidRPr="00E921EC">
        <w:rPr>
          <w:sz w:val="28"/>
          <w:szCs w:val="28"/>
        </w:rPr>
        <w:t>тыс. рублей;</w:t>
      </w:r>
    </w:p>
    <w:p w:rsidR="004F2A10" w:rsidRPr="00E921EC" w:rsidRDefault="00F020C4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</w:t>
      </w:r>
      <w:r w:rsidR="004F2A10" w:rsidRPr="00E921EC">
        <w:rPr>
          <w:sz w:val="28"/>
          <w:szCs w:val="28"/>
        </w:rPr>
        <w:t xml:space="preserve">дефицит в сумме </w:t>
      </w:r>
      <w:r w:rsidR="00A91800" w:rsidRPr="00E921EC">
        <w:rPr>
          <w:sz w:val="28"/>
          <w:szCs w:val="28"/>
        </w:rPr>
        <w:t>–</w:t>
      </w:r>
      <w:r w:rsidR="001055E7" w:rsidRPr="00E921EC">
        <w:rPr>
          <w:sz w:val="28"/>
          <w:szCs w:val="28"/>
        </w:rPr>
        <w:t xml:space="preserve"> </w:t>
      </w:r>
      <w:r w:rsidR="00FB43BB" w:rsidRPr="00E921EC">
        <w:rPr>
          <w:b/>
          <w:sz w:val="28"/>
          <w:szCs w:val="28"/>
        </w:rPr>
        <w:t>13 596 673,0</w:t>
      </w:r>
      <w:r w:rsidR="00780A4A" w:rsidRPr="00E921EC">
        <w:rPr>
          <w:b/>
          <w:sz w:val="28"/>
          <w:szCs w:val="28"/>
        </w:rPr>
        <w:t> </w:t>
      </w:r>
      <w:r w:rsidR="00FB73B0" w:rsidRPr="00E921EC">
        <w:rPr>
          <w:sz w:val="28"/>
          <w:szCs w:val="28"/>
        </w:rPr>
        <w:t>тыс. рублей;</w:t>
      </w:r>
    </w:p>
    <w:p w:rsidR="00FB73B0" w:rsidRPr="00E921EC" w:rsidRDefault="00FB73B0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в 202</w:t>
      </w:r>
      <w:r w:rsidR="00E675A9" w:rsidRPr="00E921EC">
        <w:rPr>
          <w:sz w:val="28"/>
          <w:szCs w:val="28"/>
        </w:rPr>
        <w:t>6</w:t>
      </w:r>
      <w:r w:rsidRPr="00E921EC">
        <w:rPr>
          <w:sz w:val="28"/>
          <w:szCs w:val="28"/>
        </w:rPr>
        <w:t xml:space="preserve"> году:</w:t>
      </w:r>
    </w:p>
    <w:p w:rsidR="00FB73B0" w:rsidRPr="00E921EC" w:rsidRDefault="00FB73B0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F020C4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доходы в сумме –</w:t>
      </w:r>
      <w:r w:rsidR="001055E7" w:rsidRPr="00E921EC">
        <w:rPr>
          <w:sz w:val="28"/>
          <w:szCs w:val="28"/>
        </w:rPr>
        <w:t xml:space="preserve"> </w:t>
      </w:r>
      <w:r w:rsidR="005D1FC0" w:rsidRPr="00E921EC">
        <w:rPr>
          <w:b/>
          <w:sz w:val="28"/>
          <w:szCs w:val="28"/>
        </w:rPr>
        <w:t>78 999 002,0</w:t>
      </w:r>
      <w:r w:rsidR="00C12BBF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</w:t>
      </w:r>
      <w:r w:rsidR="00742158" w:rsidRPr="00E921EC">
        <w:rPr>
          <w:sz w:val="28"/>
          <w:szCs w:val="28"/>
        </w:rPr>
        <w:t>б</w:t>
      </w:r>
      <w:r w:rsidRPr="00E921EC">
        <w:rPr>
          <w:sz w:val="28"/>
          <w:szCs w:val="28"/>
        </w:rPr>
        <w:t>лей;</w:t>
      </w:r>
    </w:p>
    <w:p w:rsidR="00FB73B0" w:rsidRPr="00E921EC" w:rsidRDefault="00FB73B0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F020C4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расходы в сумме </w:t>
      </w:r>
      <w:r w:rsidR="00603C48" w:rsidRPr="00E921EC">
        <w:rPr>
          <w:sz w:val="28"/>
          <w:szCs w:val="28"/>
        </w:rPr>
        <w:t>–</w:t>
      </w:r>
      <w:r w:rsidR="001055E7" w:rsidRPr="00E921EC">
        <w:rPr>
          <w:sz w:val="28"/>
          <w:szCs w:val="28"/>
        </w:rPr>
        <w:t xml:space="preserve"> </w:t>
      </w:r>
      <w:r w:rsidR="00C91F61" w:rsidRPr="00E921EC">
        <w:rPr>
          <w:b/>
          <w:sz w:val="28"/>
          <w:szCs w:val="28"/>
        </w:rPr>
        <w:t>77 607 863,4</w:t>
      </w:r>
      <w:r w:rsidR="00C12BBF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FB73B0" w:rsidRPr="00E921EC" w:rsidRDefault="00FB73B0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F020C4" w:rsidRPr="00E921EC">
        <w:rPr>
          <w:sz w:val="28"/>
          <w:szCs w:val="28"/>
        </w:rPr>
        <w:t> </w:t>
      </w:r>
      <w:r w:rsidR="00A573CC" w:rsidRPr="00E921EC">
        <w:rPr>
          <w:sz w:val="28"/>
          <w:szCs w:val="28"/>
        </w:rPr>
        <w:t>профицит</w:t>
      </w:r>
      <w:r w:rsidRPr="00E921EC">
        <w:rPr>
          <w:sz w:val="28"/>
          <w:szCs w:val="28"/>
        </w:rPr>
        <w:t xml:space="preserve"> в сумме –</w:t>
      </w:r>
      <w:r w:rsidR="001055E7" w:rsidRPr="00E921EC">
        <w:rPr>
          <w:sz w:val="28"/>
          <w:szCs w:val="28"/>
        </w:rPr>
        <w:t xml:space="preserve"> </w:t>
      </w:r>
      <w:r w:rsidR="00C91F61" w:rsidRPr="00E921EC">
        <w:rPr>
          <w:b/>
          <w:sz w:val="28"/>
          <w:szCs w:val="28"/>
        </w:rPr>
        <w:t>1 391 138,6</w:t>
      </w:r>
      <w:r w:rsidR="0010142F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891F05" w:rsidRPr="00E921EC" w:rsidRDefault="00891F05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в 202</w:t>
      </w:r>
      <w:r w:rsidR="00E675A9" w:rsidRPr="00E921EC">
        <w:rPr>
          <w:sz w:val="28"/>
          <w:szCs w:val="28"/>
        </w:rPr>
        <w:t>7</w:t>
      </w:r>
      <w:r w:rsidRPr="00E921EC">
        <w:rPr>
          <w:sz w:val="28"/>
          <w:szCs w:val="28"/>
        </w:rPr>
        <w:t xml:space="preserve"> году</w:t>
      </w:r>
      <w:r w:rsidR="00284E07" w:rsidRPr="00E921EC">
        <w:rPr>
          <w:sz w:val="28"/>
          <w:szCs w:val="28"/>
        </w:rPr>
        <w:t>:</w:t>
      </w:r>
    </w:p>
    <w:p w:rsidR="00891F05" w:rsidRPr="00E921EC" w:rsidRDefault="00891F05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F020C4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доходы в сумме –</w:t>
      </w:r>
      <w:r w:rsidR="001055E7" w:rsidRPr="00E921EC">
        <w:rPr>
          <w:sz w:val="28"/>
          <w:szCs w:val="28"/>
        </w:rPr>
        <w:t xml:space="preserve"> </w:t>
      </w:r>
      <w:r w:rsidR="00F863C4" w:rsidRPr="00E921EC">
        <w:rPr>
          <w:b/>
          <w:sz w:val="28"/>
          <w:szCs w:val="28"/>
        </w:rPr>
        <w:t>79 845 771,1</w:t>
      </w:r>
      <w:r w:rsidR="00780A4A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</w:t>
      </w:r>
      <w:r w:rsidR="00742158" w:rsidRPr="00E921EC">
        <w:rPr>
          <w:sz w:val="28"/>
          <w:szCs w:val="28"/>
        </w:rPr>
        <w:t>б</w:t>
      </w:r>
      <w:r w:rsidRPr="00E921EC">
        <w:rPr>
          <w:sz w:val="28"/>
          <w:szCs w:val="28"/>
        </w:rPr>
        <w:t>лей;</w:t>
      </w:r>
    </w:p>
    <w:p w:rsidR="00891F05" w:rsidRPr="00E921EC" w:rsidRDefault="00F020C4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</w:t>
      </w:r>
      <w:r w:rsidR="00891F05" w:rsidRPr="00E921EC">
        <w:rPr>
          <w:sz w:val="28"/>
          <w:szCs w:val="28"/>
        </w:rPr>
        <w:t xml:space="preserve">расходы в сумме </w:t>
      </w:r>
      <w:r w:rsidR="00DB50B1" w:rsidRPr="00E921EC">
        <w:rPr>
          <w:sz w:val="28"/>
          <w:szCs w:val="28"/>
        </w:rPr>
        <w:t>–</w:t>
      </w:r>
      <w:r w:rsidR="001055E7" w:rsidRPr="00E921EC">
        <w:rPr>
          <w:sz w:val="28"/>
          <w:szCs w:val="28"/>
        </w:rPr>
        <w:t xml:space="preserve"> </w:t>
      </w:r>
      <w:r w:rsidR="006D0DC1" w:rsidRPr="00E921EC">
        <w:rPr>
          <w:b/>
          <w:sz w:val="28"/>
          <w:szCs w:val="28"/>
        </w:rPr>
        <w:t>78 428 861,2</w:t>
      </w:r>
      <w:r w:rsidR="00780A4A" w:rsidRPr="00E921EC">
        <w:rPr>
          <w:b/>
          <w:sz w:val="28"/>
          <w:szCs w:val="28"/>
        </w:rPr>
        <w:t> </w:t>
      </w:r>
      <w:r w:rsidR="00891F05" w:rsidRPr="00E921EC">
        <w:rPr>
          <w:sz w:val="28"/>
          <w:szCs w:val="28"/>
        </w:rPr>
        <w:t>тыс. рублей;</w:t>
      </w:r>
    </w:p>
    <w:p w:rsidR="00891F05" w:rsidRPr="00E921EC" w:rsidRDefault="00891F05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F020C4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профицит в сумме –</w:t>
      </w:r>
      <w:r w:rsidR="001055E7" w:rsidRPr="00E921EC">
        <w:rPr>
          <w:sz w:val="28"/>
          <w:szCs w:val="28"/>
        </w:rPr>
        <w:t xml:space="preserve"> </w:t>
      </w:r>
      <w:r w:rsidR="006D0DC1" w:rsidRPr="00E921EC">
        <w:rPr>
          <w:b/>
          <w:sz w:val="28"/>
          <w:szCs w:val="28"/>
        </w:rPr>
        <w:t>1 416 909,9</w:t>
      </w:r>
      <w:r w:rsidR="00780A4A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</w:t>
      </w:r>
      <w:r w:rsidR="005D534C" w:rsidRPr="00E921EC">
        <w:rPr>
          <w:sz w:val="28"/>
          <w:szCs w:val="28"/>
        </w:rPr>
        <w:t>.</w:t>
      </w:r>
    </w:p>
    <w:p w:rsidR="00FB73B0" w:rsidRPr="00E921EC" w:rsidRDefault="00FB73B0" w:rsidP="00E921EC">
      <w:pPr>
        <w:ind w:firstLine="709"/>
        <w:jc w:val="both"/>
        <w:rPr>
          <w:sz w:val="28"/>
          <w:szCs w:val="28"/>
          <w:highlight w:val="yellow"/>
        </w:rPr>
      </w:pPr>
    </w:p>
    <w:p w:rsidR="004F2A10" w:rsidRPr="00E921EC" w:rsidRDefault="004169D4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 xml:space="preserve">Общие </w:t>
      </w:r>
      <w:r w:rsidR="004F2A10" w:rsidRPr="00E921EC">
        <w:rPr>
          <w:b/>
          <w:sz w:val="28"/>
          <w:szCs w:val="28"/>
        </w:rPr>
        <w:t xml:space="preserve">доходы </w:t>
      </w:r>
      <w:r w:rsidR="004F2A10" w:rsidRPr="00E921EC">
        <w:rPr>
          <w:sz w:val="28"/>
          <w:szCs w:val="28"/>
        </w:rPr>
        <w:t>областного бюджета на 202</w:t>
      </w:r>
      <w:r w:rsidR="00E675A9" w:rsidRPr="00E921EC">
        <w:rPr>
          <w:sz w:val="28"/>
          <w:szCs w:val="28"/>
        </w:rPr>
        <w:t>5</w:t>
      </w:r>
      <w:r w:rsidR="004F2A10" w:rsidRPr="00E921EC">
        <w:rPr>
          <w:sz w:val="28"/>
          <w:szCs w:val="28"/>
        </w:rPr>
        <w:t xml:space="preserve"> год предлагаются к утверждению в сумме </w:t>
      </w:r>
      <w:r w:rsidR="000A1C89" w:rsidRPr="00E921EC">
        <w:rPr>
          <w:b/>
          <w:sz w:val="28"/>
          <w:szCs w:val="28"/>
        </w:rPr>
        <w:t>86 798 704,4</w:t>
      </w:r>
      <w:r w:rsidR="00C205C6" w:rsidRPr="00E921EC">
        <w:rPr>
          <w:b/>
          <w:sz w:val="28"/>
          <w:szCs w:val="28"/>
        </w:rPr>
        <w:t> </w:t>
      </w:r>
      <w:r w:rsidR="00DF75FC" w:rsidRPr="00E921EC">
        <w:rPr>
          <w:sz w:val="28"/>
          <w:szCs w:val="28"/>
        </w:rPr>
        <w:t xml:space="preserve">тыс. рублей </w:t>
      </w:r>
      <w:r w:rsidR="004F2A10" w:rsidRPr="00E921EC">
        <w:rPr>
          <w:sz w:val="28"/>
          <w:szCs w:val="28"/>
        </w:rPr>
        <w:t xml:space="preserve">с </w:t>
      </w:r>
      <w:r w:rsidR="001F2C4C" w:rsidRPr="00E921EC">
        <w:rPr>
          <w:sz w:val="28"/>
          <w:szCs w:val="28"/>
        </w:rPr>
        <w:t>уменьшением</w:t>
      </w:r>
      <w:r w:rsidR="004F2A10" w:rsidRPr="00E921EC">
        <w:rPr>
          <w:sz w:val="28"/>
          <w:szCs w:val="28"/>
        </w:rPr>
        <w:t xml:space="preserve"> на </w:t>
      </w:r>
      <w:r w:rsidR="00B41798" w:rsidRPr="00E921EC">
        <w:rPr>
          <w:b/>
          <w:bCs/>
          <w:sz w:val="28"/>
          <w:szCs w:val="28"/>
        </w:rPr>
        <w:t>341 292,4</w:t>
      </w:r>
      <w:r w:rsidR="00C12BBF" w:rsidRPr="00E921EC">
        <w:rPr>
          <w:sz w:val="28"/>
          <w:szCs w:val="28"/>
        </w:rPr>
        <w:t> </w:t>
      </w:r>
      <w:r w:rsidR="004F2A10" w:rsidRPr="00E921EC">
        <w:rPr>
          <w:sz w:val="28"/>
          <w:szCs w:val="28"/>
        </w:rPr>
        <w:t>тыс. рублей</w:t>
      </w:r>
      <w:r w:rsidR="00D82963" w:rsidRPr="00E921EC">
        <w:rPr>
          <w:sz w:val="28"/>
          <w:szCs w:val="28"/>
        </w:rPr>
        <w:t>, в </w:t>
      </w:r>
      <w:r w:rsidR="000C1908" w:rsidRPr="00E921EC">
        <w:rPr>
          <w:sz w:val="28"/>
          <w:szCs w:val="28"/>
        </w:rPr>
        <w:t>202</w:t>
      </w:r>
      <w:r w:rsidR="00E675A9" w:rsidRPr="00E921EC">
        <w:rPr>
          <w:sz w:val="28"/>
          <w:szCs w:val="28"/>
        </w:rPr>
        <w:t>6</w:t>
      </w:r>
      <w:r w:rsidR="0043015B" w:rsidRPr="00E921EC">
        <w:rPr>
          <w:sz w:val="28"/>
          <w:szCs w:val="28"/>
        </w:rPr>
        <w:t> </w:t>
      </w:r>
      <w:r w:rsidR="000C1908" w:rsidRPr="00E921EC">
        <w:rPr>
          <w:sz w:val="28"/>
          <w:szCs w:val="28"/>
        </w:rPr>
        <w:t>году</w:t>
      </w:r>
      <w:r w:rsidR="00934526" w:rsidRPr="00E921EC">
        <w:rPr>
          <w:sz w:val="28"/>
          <w:szCs w:val="28"/>
        </w:rPr>
        <w:t xml:space="preserve">в сумме </w:t>
      </w:r>
      <w:r w:rsidR="005D1FC0" w:rsidRPr="00E921EC">
        <w:rPr>
          <w:b/>
          <w:sz w:val="28"/>
          <w:szCs w:val="28"/>
        </w:rPr>
        <w:t>78 999 002,0</w:t>
      </w:r>
      <w:r w:rsidR="00F863C4" w:rsidRPr="00E921EC">
        <w:rPr>
          <w:b/>
          <w:sz w:val="28"/>
          <w:szCs w:val="28"/>
        </w:rPr>
        <w:t> </w:t>
      </w:r>
      <w:r w:rsidR="00934526" w:rsidRPr="00E921EC">
        <w:rPr>
          <w:sz w:val="28"/>
          <w:szCs w:val="28"/>
        </w:rPr>
        <w:t>тыс. рублей</w:t>
      </w:r>
      <w:r w:rsidR="00912CEE" w:rsidRPr="00E921EC">
        <w:rPr>
          <w:sz w:val="28"/>
          <w:szCs w:val="28"/>
        </w:rPr>
        <w:t xml:space="preserve"> </w:t>
      </w:r>
      <w:r w:rsidR="001F2C4C" w:rsidRPr="00E921EC">
        <w:rPr>
          <w:sz w:val="28"/>
          <w:szCs w:val="28"/>
        </w:rPr>
        <w:t>без изменений</w:t>
      </w:r>
      <w:r w:rsidR="00603C48" w:rsidRPr="00E921EC">
        <w:rPr>
          <w:sz w:val="28"/>
          <w:szCs w:val="28"/>
        </w:rPr>
        <w:t>, в</w:t>
      </w:r>
      <w:r w:rsidR="00FA59B4" w:rsidRPr="00E921EC">
        <w:rPr>
          <w:sz w:val="28"/>
          <w:szCs w:val="28"/>
          <w:lang w:val="en-US"/>
        </w:rPr>
        <w:t> </w:t>
      </w:r>
      <w:r w:rsidR="00603C48" w:rsidRPr="00E921EC">
        <w:rPr>
          <w:sz w:val="28"/>
          <w:szCs w:val="28"/>
        </w:rPr>
        <w:t>202</w:t>
      </w:r>
      <w:r w:rsidR="00E675A9" w:rsidRPr="00E921EC">
        <w:rPr>
          <w:sz w:val="28"/>
          <w:szCs w:val="28"/>
        </w:rPr>
        <w:t>7</w:t>
      </w:r>
      <w:r w:rsidR="000C1908" w:rsidRPr="00E921EC">
        <w:rPr>
          <w:sz w:val="28"/>
          <w:szCs w:val="28"/>
        </w:rPr>
        <w:t xml:space="preserve">году в сумме </w:t>
      </w:r>
      <w:r w:rsidR="00F863C4" w:rsidRPr="00E921EC">
        <w:rPr>
          <w:b/>
          <w:sz w:val="28"/>
          <w:szCs w:val="28"/>
        </w:rPr>
        <w:t>79 845 771,1 </w:t>
      </w:r>
      <w:r w:rsidR="000C1908" w:rsidRPr="00E921EC">
        <w:rPr>
          <w:sz w:val="28"/>
          <w:szCs w:val="28"/>
        </w:rPr>
        <w:t xml:space="preserve">тыс. рублей </w:t>
      </w:r>
      <w:r w:rsidR="00F863C4" w:rsidRPr="00E921EC">
        <w:rPr>
          <w:sz w:val="28"/>
          <w:szCs w:val="28"/>
        </w:rPr>
        <w:t>без изменений</w:t>
      </w:r>
      <w:r w:rsidR="009E1F9A" w:rsidRPr="00E921EC">
        <w:rPr>
          <w:sz w:val="28"/>
          <w:szCs w:val="28"/>
        </w:rPr>
        <w:t>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Налоговые и неналоговые доходы</w:t>
      </w:r>
      <w:r w:rsidRPr="00E921EC">
        <w:rPr>
          <w:sz w:val="28"/>
          <w:szCs w:val="28"/>
        </w:rPr>
        <w:t xml:space="preserve"> областного бюджета на 2025 год предлагаются к утверждению в сумме </w:t>
      </w:r>
      <w:r w:rsidRPr="00E921EC">
        <w:rPr>
          <w:b/>
          <w:sz w:val="28"/>
          <w:szCs w:val="28"/>
        </w:rPr>
        <w:t>66 360 930,7</w:t>
      </w:r>
      <w:r w:rsidR="006B407E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Налоговые доходы</w:t>
      </w:r>
      <w:r w:rsidRPr="00E921EC">
        <w:rPr>
          <w:sz w:val="28"/>
          <w:szCs w:val="28"/>
        </w:rPr>
        <w:t xml:space="preserve"> на 2025 год предлагаются к утверждению в сумме 63 919 384,8</w:t>
      </w:r>
      <w:r w:rsidR="00BA4235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с уменьшением на </w:t>
      </w:r>
      <w:r w:rsidRPr="00E921EC">
        <w:rPr>
          <w:b/>
          <w:sz w:val="28"/>
          <w:szCs w:val="28"/>
        </w:rPr>
        <w:t>390 582,2</w:t>
      </w:r>
      <w:r w:rsidR="00BA4235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на 0,6 процента к годовому плану (64 309 967,0 тыс. рублей).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Pr="00E921EC">
        <w:rPr>
          <w:sz w:val="28"/>
          <w:szCs w:val="28"/>
        </w:rPr>
        <w:t xml:space="preserve">, на 2025 год в целом оцениваются в сумме </w:t>
      </w:r>
      <w:r w:rsidRPr="00E921EC">
        <w:rPr>
          <w:b/>
          <w:sz w:val="28"/>
          <w:szCs w:val="28"/>
        </w:rPr>
        <w:t>9 589 682,4</w:t>
      </w:r>
      <w:r w:rsidRPr="00E921EC">
        <w:rPr>
          <w:sz w:val="28"/>
          <w:szCs w:val="28"/>
        </w:rPr>
        <w:t xml:space="preserve"> тыс. рублей и уменьшаются на 176 893,8 тыс. рублей или на 1,8 процента к годовому плану (9 766 576,2 тыс. рублей).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Акцизы на пиво, напитки, изготавливаемые на основе пива, производимые на территории Российской Федерации,</w:t>
      </w:r>
      <w:r w:rsidRPr="00E921EC">
        <w:rPr>
          <w:sz w:val="28"/>
          <w:szCs w:val="28"/>
        </w:rPr>
        <w:t xml:space="preserve"> на 2025 год оцениваются в сумме </w:t>
      </w:r>
      <w:r w:rsidRPr="00E921EC">
        <w:rPr>
          <w:b/>
          <w:sz w:val="28"/>
          <w:szCs w:val="28"/>
        </w:rPr>
        <w:t>774 982,2</w:t>
      </w:r>
      <w:r w:rsidRPr="00E921EC">
        <w:rPr>
          <w:sz w:val="28"/>
          <w:szCs w:val="28"/>
        </w:rPr>
        <w:t xml:space="preserve"> тыс. рублей и уменьшаются на 30 640,0 тыс. рублей или на 3,8 процента к годовому плану (805 622,2 тыс. рублей) в связи с уменьшением объемов произведенной продукции.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 xml:space="preserve">Акцизы на сидр, </w:t>
      </w:r>
      <w:proofErr w:type="spellStart"/>
      <w:r w:rsidRPr="00E921EC">
        <w:rPr>
          <w:b/>
          <w:sz w:val="28"/>
          <w:szCs w:val="28"/>
        </w:rPr>
        <w:t>пуаре</w:t>
      </w:r>
      <w:proofErr w:type="spellEnd"/>
      <w:r w:rsidRPr="00E921EC">
        <w:rPr>
          <w:b/>
          <w:sz w:val="28"/>
          <w:szCs w:val="28"/>
        </w:rPr>
        <w:t>, медовуху, производимые на территории Российской Федерации</w:t>
      </w:r>
      <w:r w:rsidRPr="00E921EC">
        <w:rPr>
          <w:sz w:val="28"/>
          <w:szCs w:val="28"/>
        </w:rPr>
        <w:t xml:space="preserve"> на 2025 год оцениваются в сумме </w:t>
      </w:r>
      <w:r w:rsidRPr="00E921EC">
        <w:rPr>
          <w:b/>
          <w:sz w:val="28"/>
          <w:szCs w:val="28"/>
        </w:rPr>
        <w:t>1 715,8 </w:t>
      </w:r>
      <w:r w:rsidRPr="00E921EC">
        <w:rPr>
          <w:sz w:val="28"/>
          <w:szCs w:val="28"/>
        </w:rPr>
        <w:t>тыс. рублей с уменьшением на 2 400,0 тыс. рублей или в 2,4 раза к годовому плану (4 115,8 тыс. рублей) в связи со снижением объемов произведенной продукции.</w:t>
      </w:r>
    </w:p>
    <w:p w:rsidR="000F5A09" w:rsidRPr="00E921EC" w:rsidRDefault="000F5A09" w:rsidP="00E921EC">
      <w:pPr>
        <w:ind w:firstLine="709"/>
        <w:jc w:val="both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подлежащих </w:t>
      </w:r>
      <w:r w:rsidRPr="00E921EC">
        <w:rPr>
          <w:b/>
          <w:sz w:val="28"/>
          <w:szCs w:val="28"/>
        </w:rPr>
        <w:lastRenderedPageBreak/>
        <w:t>распределению в бюджеты субъектов Российской Федерации,</w:t>
      </w:r>
      <w:r w:rsidRPr="00E921EC">
        <w:rPr>
          <w:sz w:val="28"/>
          <w:szCs w:val="28"/>
        </w:rPr>
        <w:t xml:space="preserve"> на 2025</w:t>
      </w:r>
      <w:r w:rsidR="00BA4235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год определены в сумме </w:t>
      </w:r>
      <w:r w:rsidRPr="00E921EC">
        <w:rPr>
          <w:b/>
          <w:bCs/>
          <w:sz w:val="28"/>
          <w:szCs w:val="28"/>
        </w:rPr>
        <w:t>1 448 766,6</w:t>
      </w:r>
      <w:r w:rsidRPr="00E921EC">
        <w:rPr>
          <w:sz w:val="28"/>
          <w:szCs w:val="28"/>
        </w:rPr>
        <w:t> тыс. рублей и уменьшаются на 181 447,0</w:t>
      </w:r>
      <w:r w:rsidR="00BA4235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на 11,1 процента к годовому плану (1 630 213,6 тыс. рублей).</w:t>
      </w:r>
    </w:p>
    <w:p w:rsidR="000F5A09" w:rsidRPr="00E921EC" w:rsidRDefault="000F5A09" w:rsidP="00E921EC">
      <w:pPr>
        <w:ind w:firstLine="709"/>
        <w:jc w:val="both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Доходы от уплаты акцизов на спирт этиловый из пищевого или непищевого сырья и спиртосодержащую продукцию, подлежащих зачислению в бюджеты субъектов Российской Федерации</w:t>
      </w:r>
      <w:r w:rsidRPr="00E921EC">
        <w:rPr>
          <w:sz w:val="28"/>
          <w:szCs w:val="28"/>
        </w:rPr>
        <w:t xml:space="preserve">, на2025 год определены в сумме </w:t>
      </w:r>
      <w:r w:rsidRPr="00E921EC">
        <w:rPr>
          <w:b/>
          <w:bCs/>
          <w:sz w:val="28"/>
          <w:szCs w:val="28"/>
        </w:rPr>
        <w:t>4 980,4</w:t>
      </w:r>
      <w:r w:rsidRPr="00E921EC">
        <w:rPr>
          <w:sz w:val="28"/>
          <w:szCs w:val="28"/>
        </w:rPr>
        <w:t> тыс. рублей и увеличиваются на 1 686,0</w:t>
      </w:r>
      <w:r w:rsidR="00BA4235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в 1,5 раза к годовому плану (3 294,4 тыс. рублей).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</w:t>
      </w:r>
      <w:r w:rsidRPr="00E921EC">
        <w:rPr>
          <w:sz w:val="28"/>
          <w:szCs w:val="28"/>
        </w:rPr>
        <w:t>(далее</w:t>
      </w:r>
      <w:r w:rsidR="0040168B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–</w:t>
      </w:r>
      <w:r w:rsidR="0040168B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акцизы на нефтепродукты)</w:t>
      </w:r>
      <w:r w:rsidRPr="00E921EC">
        <w:rPr>
          <w:b/>
          <w:sz w:val="28"/>
          <w:szCs w:val="28"/>
        </w:rPr>
        <w:t>, подлежащие распределению в бюджеты субъектов Российской Федерации</w:t>
      </w:r>
      <w:r w:rsidRPr="00E921EC">
        <w:rPr>
          <w:sz w:val="28"/>
          <w:szCs w:val="28"/>
        </w:rPr>
        <w:t xml:space="preserve">, на 2025 год оцениваются в сумме </w:t>
      </w:r>
      <w:r w:rsidRPr="00E921EC">
        <w:rPr>
          <w:b/>
          <w:sz w:val="28"/>
          <w:szCs w:val="28"/>
        </w:rPr>
        <w:t>7 153 956,9</w:t>
      </w:r>
      <w:r w:rsidRPr="00E921EC">
        <w:rPr>
          <w:sz w:val="28"/>
          <w:szCs w:val="28"/>
        </w:rPr>
        <w:t xml:space="preserve"> тыс. рублей и уменьшаются на </w:t>
      </w:r>
      <w:r w:rsidRPr="00E921EC">
        <w:rPr>
          <w:b/>
          <w:sz w:val="28"/>
          <w:szCs w:val="28"/>
        </w:rPr>
        <w:t>128 318,3</w:t>
      </w:r>
      <w:r w:rsidR="0040168B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на 1,8 процента к годовому плану (7 282 275,2 тыс. рублей).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Cs/>
          <w:sz w:val="28"/>
          <w:szCs w:val="28"/>
        </w:rPr>
        <w:t>По</w:t>
      </w:r>
      <w:r w:rsidRPr="00E921EC">
        <w:rPr>
          <w:b/>
          <w:bCs/>
          <w:sz w:val="28"/>
          <w:szCs w:val="28"/>
        </w:rPr>
        <w:t xml:space="preserve"> акцизу на природный газ, полученный для производства аммиака, </w:t>
      </w:r>
      <w:r w:rsidRPr="00E921EC">
        <w:rPr>
          <w:sz w:val="28"/>
          <w:szCs w:val="28"/>
        </w:rPr>
        <w:t>на</w:t>
      </w:r>
      <w:r w:rsidR="0040168B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2025 год предлагается к установлению годовой план в сумме </w:t>
      </w:r>
      <w:r w:rsidRPr="00E921EC">
        <w:rPr>
          <w:b/>
          <w:bCs/>
          <w:sz w:val="28"/>
          <w:szCs w:val="28"/>
        </w:rPr>
        <w:t>180 625,5</w:t>
      </w:r>
      <w:r w:rsidRPr="00E921EC">
        <w:rPr>
          <w:sz w:val="28"/>
          <w:szCs w:val="28"/>
        </w:rPr>
        <w:t> тыс. рублей по фактическому поступлению.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bCs/>
          <w:sz w:val="28"/>
          <w:szCs w:val="28"/>
        </w:rPr>
        <w:t>Акциз на сталь жидкую</w:t>
      </w:r>
      <w:r w:rsidRPr="00E921EC">
        <w:rPr>
          <w:sz w:val="28"/>
          <w:szCs w:val="28"/>
        </w:rPr>
        <w:t xml:space="preserve"> на</w:t>
      </w:r>
      <w:r w:rsidR="00983D88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2025 год оценивается в сумме </w:t>
      </w:r>
      <w:r w:rsidRPr="00E921EC">
        <w:rPr>
          <w:b/>
          <w:bCs/>
          <w:sz w:val="28"/>
          <w:szCs w:val="28"/>
        </w:rPr>
        <w:t>24 655,0</w:t>
      </w:r>
      <w:r w:rsidRPr="00E921EC">
        <w:rPr>
          <w:sz w:val="28"/>
          <w:szCs w:val="28"/>
        </w:rPr>
        <w:t xml:space="preserve"> тыс. рублей и уменьшается на </w:t>
      </w:r>
      <w:r w:rsidRPr="00E921EC">
        <w:rPr>
          <w:b/>
          <w:sz w:val="28"/>
          <w:szCs w:val="28"/>
        </w:rPr>
        <w:t>16 400,0</w:t>
      </w:r>
      <w:r w:rsidR="00983D88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в 1,7</w:t>
      </w:r>
      <w:r w:rsidR="00983D88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раза к годовому плану (41 055,0 тыс. рублей).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Налог на профессиональный доход</w:t>
      </w:r>
      <w:r w:rsidRPr="00E921EC">
        <w:rPr>
          <w:sz w:val="28"/>
          <w:szCs w:val="28"/>
        </w:rPr>
        <w:t xml:space="preserve"> на 2025 год оценивается в сумме </w:t>
      </w:r>
      <w:r w:rsidRPr="00E921EC">
        <w:rPr>
          <w:b/>
          <w:bCs/>
          <w:sz w:val="28"/>
          <w:szCs w:val="28"/>
        </w:rPr>
        <w:t>280 000,0</w:t>
      </w:r>
      <w:r w:rsidRPr="00E921EC">
        <w:rPr>
          <w:sz w:val="28"/>
          <w:szCs w:val="28"/>
        </w:rPr>
        <w:t xml:space="preserve"> тыс. рублей и увеличивается на </w:t>
      </w:r>
      <w:r w:rsidRPr="00E921EC">
        <w:rPr>
          <w:b/>
          <w:sz w:val="28"/>
          <w:szCs w:val="28"/>
        </w:rPr>
        <w:t>111 453,0</w:t>
      </w:r>
      <w:r w:rsidR="00983D88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в 1,7</w:t>
      </w:r>
      <w:r w:rsidR="00983D88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раза к годовому плану (168 547,0 тыс. рублей).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Уточнение плана обусловлено увеличением поступлений по налогу в связи с ростом количества налогоплательщиков.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 xml:space="preserve">Налог на имущество организаций </w:t>
      </w:r>
      <w:r w:rsidRPr="00E921EC">
        <w:rPr>
          <w:sz w:val="28"/>
          <w:szCs w:val="28"/>
        </w:rPr>
        <w:t xml:space="preserve">на 2025 год оценивается в сумме </w:t>
      </w:r>
      <w:r w:rsidRPr="00E921EC">
        <w:rPr>
          <w:b/>
          <w:bCs/>
          <w:sz w:val="28"/>
          <w:szCs w:val="28"/>
        </w:rPr>
        <w:t>4 717 150,5</w:t>
      </w:r>
      <w:r w:rsidRPr="00E921EC">
        <w:rPr>
          <w:sz w:val="28"/>
          <w:szCs w:val="28"/>
        </w:rPr>
        <w:t xml:space="preserve"> тыс. рублей и уменьшается на </w:t>
      </w:r>
      <w:r w:rsidRPr="00E921EC">
        <w:rPr>
          <w:b/>
          <w:sz w:val="28"/>
          <w:szCs w:val="28"/>
        </w:rPr>
        <w:t>231 523,2</w:t>
      </w:r>
      <w:r w:rsidRPr="00E921EC">
        <w:rPr>
          <w:sz w:val="28"/>
          <w:szCs w:val="28"/>
        </w:rPr>
        <w:t xml:space="preserve"> тыс. рублей или на 4,7 процента к годовому плану (4 948 673,7 тыс. рублей)</w:t>
      </w:r>
      <w:r w:rsidRPr="00E921EC">
        <w:rPr>
          <w:spacing w:val="-12"/>
          <w:sz w:val="28"/>
          <w:szCs w:val="28"/>
        </w:rPr>
        <w:t xml:space="preserve"> по причине</w:t>
      </w:r>
      <w:r w:rsidRPr="00E921EC">
        <w:rPr>
          <w:sz w:val="28"/>
          <w:szCs w:val="28"/>
        </w:rPr>
        <w:t xml:space="preserve"> представления уточненных налоговых деклараций по налогу на имущество организаций «к уменьшению» крупнейшим налогоплательщиком.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Налоги, сборы и регулярные платежи за пользование природными ресурсами</w:t>
      </w:r>
      <w:r w:rsidRPr="00E921EC">
        <w:rPr>
          <w:sz w:val="28"/>
          <w:szCs w:val="28"/>
        </w:rPr>
        <w:t>, на</w:t>
      </w:r>
      <w:r w:rsidR="00983D88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2025 год оцениваются в сумме </w:t>
      </w:r>
      <w:r w:rsidRPr="00E921EC">
        <w:rPr>
          <w:b/>
          <w:bCs/>
          <w:sz w:val="28"/>
          <w:szCs w:val="28"/>
        </w:rPr>
        <w:t>4 350,8</w:t>
      </w:r>
      <w:r w:rsidRPr="00E921EC">
        <w:rPr>
          <w:sz w:val="28"/>
          <w:szCs w:val="28"/>
        </w:rPr>
        <w:t xml:space="preserve"> тыс. рублей с уменьшением на </w:t>
      </w:r>
      <w:r w:rsidRPr="00E921EC">
        <w:rPr>
          <w:b/>
          <w:sz w:val="28"/>
          <w:szCs w:val="28"/>
        </w:rPr>
        <w:t>6 618,2</w:t>
      </w:r>
      <w:r w:rsidR="00983D88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в 2,5 раза к годовому плану (10 969,0 тыс. рублей).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Государственная пошлина</w:t>
      </w:r>
      <w:r w:rsidRPr="00E921EC">
        <w:rPr>
          <w:sz w:val="28"/>
          <w:szCs w:val="28"/>
        </w:rPr>
        <w:t xml:space="preserve"> на 2025</w:t>
      </w:r>
      <w:r w:rsidR="00983D88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год оценивается в сумме </w:t>
      </w:r>
      <w:r w:rsidRPr="00E921EC">
        <w:rPr>
          <w:b/>
          <w:bCs/>
          <w:sz w:val="28"/>
          <w:szCs w:val="28"/>
        </w:rPr>
        <w:t>145 069,0</w:t>
      </w:r>
      <w:r w:rsidRPr="00E921EC">
        <w:rPr>
          <w:sz w:val="28"/>
          <w:szCs w:val="28"/>
        </w:rPr>
        <w:t xml:space="preserve"> тыс. рублей и уменьшается на </w:t>
      </w:r>
      <w:r w:rsidRPr="00E921EC">
        <w:rPr>
          <w:b/>
          <w:sz w:val="28"/>
          <w:szCs w:val="28"/>
        </w:rPr>
        <w:t>87 000,0</w:t>
      </w:r>
      <w:r w:rsidR="00983D88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в 1,6 раза к годовому плану (232 069,0 тыс. рублей).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Неналоговые доходы</w:t>
      </w:r>
      <w:r w:rsidRPr="00E921EC">
        <w:rPr>
          <w:sz w:val="28"/>
          <w:szCs w:val="28"/>
        </w:rPr>
        <w:t xml:space="preserve"> на 2025 год предлагаются к утверждению в сумме </w:t>
      </w:r>
      <w:r w:rsidRPr="00E921EC">
        <w:rPr>
          <w:b/>
          <w:sz w:val="28"/>
          <w:szCs w:val="28"/>
        </w:rPr>
        <w:t>2 441 545,9</w:t>
      </w:r>
      <w:r w:rsidRPr="00E921EC">
        <w:rPr>
          <w:sz w:val="28"/>
          <w:szCs w:val="28"/>
        </w:rPr>
        <w:t xml:space="preserve"> тыс. рублей с увеличением на </w:t>
      </w:r>
      <w:r w:rsidRPr="00E921EC">
        <w:rPr>
          <w:b/>
          <w:sz w:val="28"/>
          <w:szCs w:val="28"/>
        </w:rPr>
        <w:t>390 582,2</w:t>
      </w:r>
      <w:r w:rsidRPr="00E921EC">
        <w:rPr>
          <w:sz w:val="28"/>
          <w:szCs w:val="28"/>
        </w:rPr>
        <w:t xml:space="preserve"> тыс. рублей или в 1,2 раза к годовому плану (2 050 963,7 тыс. рублей).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собственности,</w:t>
      </w:r>
      <w:r w:rsidRPr="00E921EC">
        <w:rPr>
          <w:sz w:val="28"/>
          <w:szCs w:val="28"/>
        </w:rPr>
        <w:t xml:space="preserve"> на 2025 год оцениваются в сумме </w:t>
      </w:r>
      <w:r w:rsidRPr="00E921EC">
        <w:rPr>
          <w:b/>
          <w:bCs/>
          <w:sz w:val="28"/>
          <w:szCs w:val="28"/>
        </w:rPr>
        <w:t>858 022,3</w:t>
      </w:r>
      <w:r w:rsidRPr="00E921EC">
        <w:rPr>
          <w:sz w:val="28"/>
          <w:szCs w:val="28"/>
        </w:rPr>
        <w:t xml:space="preserve"> тыс. рублей и уменьшаются на </w:t>
      </w:r>
      <w:r w:rsidRPr="00E921EC">
        <w:rPr>
          <w:b/>
          <w:sz w:val="28"/>
          <w:szCs w:val="28"/>
        </w:rPr>
        <w:t>15 958,9</w:t>
      </w:r>
      <w:r w:rsidR="008F4986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на 1,8 процента к годовому плану (873 981,2 тыс. рублей), их них: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доходы в виде прибыли, приходящейся на доли в уставных (складочных) капиталах хозяйственных товариществ и обществ, или дивидендов по акциям, </w:t>
      </w:r>
      <w:r w:rsidRPr="00E921EC">
        <w:rPr>
          <w:sz w:val="28"/>
          <w:szCs w:val="28"/>
        </w:rPr>
        <w:lastRenderedPageBreak/>
        <w:t xml:space="preserve">принадлежащим субъектам Российской Федерации, уменьшаются на </w:t>
      </w:r>
      <w:r w:rsidRPr="00E921EC">
        <w:rPr>
          <w:b/>
          <w:sz w:val="28"/>
          <w:szCs w:val="28"/>
        </w:rPr>
        <w:t>871,9</w:t>
      </w:r>
      <w:r w:rsidR="008F4986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или в 1,3 раза к годовому плану (3 507,0 тыс. рублей) и составят </w:t>
      </w:r>
      <w:r w:rsidRPr="00E921EC">
        <w:rPr>
          <w:b/>
          <w:bCs/>
          <w:sz w:val="28"/>
          <w:szCs w:val="28"/>
        </w:rPr>
        <w:t>2 635,1</w:t>
      </w:r>
      <w:r w:rsidRPr="00E921EC">
        <w:rPr>
          <w:sz w:val="28"/>
          <w:szCs w:val="28"/>
        </w:rPr>
        <w:t> тыс. рублей;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уменьшаются на </w:t>
      </w:r>
      <w:r w:rsidRPr="00E921EC">
        <w:rPr>
          <w:b/>
          <w:sz w:val="28"/>
          <w:szCs w:val="28"/>
        </w:rPr>
        <w:t>15 745,5</w:t>
      </w:r>
      <w:r w:rsidR="007045CD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</w:t>
      </w:r>
      <w:r w:rsidR="007045CD" w:rsidRPr="00E921EC">
        <w:rPr>
          <w:sz w:val="28"/>
          <w:szCs w:val="28"/>
        </w:rPr>
        <w:t>и в 1,3 </w:t>
      </w:r>
      <w:r w:rsidRPr="00E921EC">
        <w:rPr>
          <w:sz w:val="28"/>
          <w:szCs w:val="28"/>
        </w:rPr>
        <w:t xml:space="preserve">раза к годовому плану (62 952,3 тыс. рублей) и составят </w:t>
      </w:r>
      <w:r w:rsidRPr="00E921EC">
        <w:rPr>
          <w:b/>
          <w:bCs/>
          <w:sz w:val="28"/>
          <w:szCs w:val="28"/>
        </w:rPr>
        <w:t>47 206,8</w:t>
      </w:r>
      <w:r w:rsidRPr="00E921EC">
        <w:rPr>
          <w:sz w:val="28"/>
          <w:szCs w:val="28"/>
        </w:rPr>
        <w:t> тыс. рублей;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</w:t>
      </w:r>
      <w:r w:rsidRPr="00E921EC">
        <w:rPr>
          <w:bCs/>
          <w:sz w:val="28"/>
          <w:szCs w:val="28"/>
        </w:rPr>
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</w:r>
      <w:r w:rsidRPr="00E921EC">
        <w:rPr>
          <w:sz w:val="28"/>
          <w:szCs w:val="28"/>
        </w:rPr>
        <w:t xml:space="preserve">, уменьшается на </w:t>
      </w:r>
      <w:r w:rsidRPr="00E921EC">
        <w:rPr>
          <w:b/>
          <w:sz w:val="28"/>
          <w:szCs w:val="28"/>
        </w:rPr>
        <w:t>7,2</w:t>
      </w:r>
      <w:r w:rsidR="007045CD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к годовому плану (7,3 тыс. рублей) и составит </w:t>
      </w:r>
      <w:r w:rsidRPr="00E921EC">
        <w:rPr>
          <w:b/>
          <w:bCs/>
          <w:sz w:val="28"/>
          <w:szCs w:val="28"/>
        </w:rPr>
        <w:t>0,1</w:t>
      </w:r>
      <w:r w:rsidR="007045CD" w:rsidRPr="00E921EC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Федерации,</w:t>
      </w:r>
      <w:r w:rsidR="0019754E" w:rsidRPr="00E921EC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 xml:space="preserve">увеличиваются на </w:t>
      </w:r>
      <w:r w:rsidRPr="00E921EC">
        <w:rPr>
          <w:b/>
          <w:sz w:val="28"/>
          <w:szCs w:val="28"/>
        </w:rPr>
        <w:t>665,7</w:t>
      </w:r>
      <w:r w:rsidR="0019754E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или в 1,1 раза к годовому плану (10 036,8 тыс. рублей) и составят </w:t>
      </w:r>
      <w:r w:rsidRPr="00E921EC">
        <w:rPr>
          <w:b/>
          <w:bCs/>
          <w:sz w:val="28"/>
          <w:szCs w:val="28"/>
        </w:rPr>
        <w:t>10 702,5</w:t>
      </w:r>
      <w:r w:rsidR="0019754E" w:rsidRPr="00E921EC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bCs/>
          <w:sz w:val="28"/>
          <w:szCs w:val="28"/>
        </w:rPr>
        <w:t xml:space="preserve">Платежи при пользовании природными ресурсами </w:t>
      </w:r>
      <w:r w:rsidRPr="00E921EC">
        <w:rPr>
          <w:sz w:val="28"/>
          <w:szCs w:val="28"/>
        </w:rPr>
        <w:t xml:space="preserve">на 2025 год оцениваются в сумме </w:t>
      </w:r>
      <w:r w:rsidRPr="00E921EC">
        <w:rPr>
          <w:b/>
          <w:bCs/>
          <w:sz w:val="28"/>
          <w:szCs w:val="28"/>
        </w:rPr>
        <w:t>233 943,5</w:t>
      </w:r>
      <w:r w:rsidRPr="00E921EC">
        <w:rPr>
          <w:sz w:val="28"/>
          <w:szCs w:val="28"/>
        </w:rPr>
        <w:t xml:space="preserve"> тыс. рублей и уменьшаются на </w:t>
      </w:r>
      <w:r w:rsidRPr="00E921EC">
        <w:rPr>
          <w:b/>
          <w:sz w:val="28"/>
          <w:szCs w:val="28"/>
        </w:rPr>
        <w:t>18 886,2</w:t>
      </w:r>
      <w:r w:rsidR="0019754E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на 7,5 процента к годовому плану (252 829,7 тыс. рублей), из них: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-</w:t>
      </w:r>
      <w:r w:rsidRPr="00E921EC">
        <w:rPr>
          <w:sz w:val="28"/>
          <w:szCs w:val="28"/>
        </w:rPr>
        <w:t> </w:t>
      </w:r>
      <w:r w:rsidRPr="00E921EC">
        <w:rPr>
          <w:b/>
          <w:sz w:val="28"/>
          <w:szCs w:val="28"/>
        </w:rPr>
        <w:t xml:space="preserve">плата за негативное воздействие на окружающую среду, </w:t>
      </w:r>
      <w:r w:rsidRPr="00E921EC">
        <w:rPr>
          <w:sz w:val="28"/>
          <w:szCs w:val="28"/>
        </w:rPr>
        <w:t xml:space="preserve">исходя из фактического поступления, увеличиваются на </w:t>
      </w:r>
      <w:r w:rsidRPr="00E921EC">
        <w:rPr>
          <w:b/>
          <w:sz w:val="28"/>
          <w:szCs w:val="28"/>
        </w:rPr>
        <w:t>3 000,0</w:t>
      </w:r>
      <w:r w:rsidRPr="00E921EC">
        <w:rPr>
          <w:sz w:val="28"/>
          <w:szCs w:val="28"/>
        </w:rPr>
        <w:t xml:space="preserve"> тыс. рублей или в 1,1 раза к годовому плану (23 230,7тыс. рублей) и составит </w:t>
      </w:r>
      <w:r w:rsidRPr="00E921EC">
        <w:rPr>
          <w:b/>
          <w:sz w:val="28"/>
          <w:szCs w:val="28"/>
        </w:rPr>
        <w:t>26 230,7 </w:t>
      </w:r>
      <w:r w:rsidRPr="00E921EC">
        <w:rPr>
          <w:sz w:val="28"/>
          <w:szCs w:val="28"/>
        </w:rPr>
        <w:t>тыс. рублей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-</w:t>
      </w:r>
      <w:r w:rsidRPr="00E921EC">
        <w:rPr>
          <w:sz w:val="28"/>
          <w:szCs w:val="28"/>
        </w:rPr>
        <w:t> </w:t>
      </w:r>
      <w:r w:rsidRPr="00E921EC">
        <w:rPr>
          <w:b/>
          <w:sz w:val="28"/>
          <w:szCs w:val="28"/>
        </w:rPr>
        <w:t>платежи при пользовании недрами</w:t>
      </w:r>
      <w:r w:rsidRPr="00E921EC">
        <w:rPr>
          <w:sz w:val="28"/>
          <w:szCs w:val="28"/>
        </w:rPr>
        <w:t xml:space="preserve"> уменьшаются на </w:t>
      </w:r>
      <w:r w:rsidRPr="00E921EC">
        <w:rPr>
          <w:b/>
          <w:sz w:val="28"/>
          <w:szCs w:val="28"/>
        </w:rPr>
        <w:t>21 886,2</w:t>
      </w:r>
      <w:r w:rsidR="0019754E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в 7,2 раза к годовому плану (25 429,0</w:t>
      </w:r>
      <w:r w:rsidR="0019754E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рублей) и составят </w:t>
      </w:r>
      <w:r w:rsidRPr="00E921EC">
        <w:rPr>
          <w:b/>
          <w:sz w:val="28"/>
          <w:szCs w:val="28"/>
        </w:rPr>
        <w:t>3 542,8 </w:t>
      </w:r>
      <w:r w:rsidRPr="00E921EC">
        <w:rPr>
          <w:sz w:val="28"/>
          <w:szCs w:val="28"/>
        </w:rPr>
        <w:t xml:space="preserve">тыс. рублей. Данный показатель уменьшается в связи с тем, что </w:t>
      </w:r>
      <w:r w:rsidRPr="00E921EC">
        <w:rPr>
          <w:bCs/>
          <w:sz w:val="28"/>
          <w:szCs w:val="28"/>
          <w:shd w:val="clear" w:color="auto" w:fill="FFFFFF"/>
        </w:rPr>
        <w:t>главным администратором доходов – Министерством природных ресурсов и экологии Смоленской области</w:t>
      </w:r>
      <w:r w:rsidR="0019754E" w:rsidRPr="00E921EC">
        <w:rPr>
          <w:bCs/>
          <w:sz w:val="28"/>
          <w:szCs w:val="28"/>
          <w:shd w:val="clear" w:color="auto" w:fill="FFFFFF"/>
        </w:rPr>
        <w:t xml:space="preserve"> </w:t>
      </w:r>
      <w:r w:rsidRPr="00E921EC">
        <w:rPr>
          <w:bCs/>
          <w:sz w:val="28"/>
          <w:szCs w:val="28"/>
          <w:shd w:val="clear" w:color="auto" w:fill="FFFFFF"/>
        </w:rPr>
        <w:t xml:space="preserve">до конца текущего года не планируется проведение </w:t>
      </w:r>
      <w:r w:rsidRPr="00E921EC">
        <w:rPr>
          <w:sz w:val="28"/>
          <w:szCs w:val="28"/>
        </w:rPr>
        <w:t xml:space="preserve">аукционов </w:t>
      </w:r>
      <w:r w:rsidRPr="00E921EC">
        <w:rPr>
          <w:bCs/>
          <w:sz w:val="28"/>
          <w:szCs w:val="28"/>
          <w:shd w:val="clear" w:color="auto" w:fill="FFFFFF"/>
        </w:rPr>
        <w:t>на пользование участками недр, содержащими месторождения общераспространенных полезных ископаемых на территории Смоленской области.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 xml:space="preserve">Доходы от оказания платных услуг и компенсации затрат государства </w:t>
      </w:r>
      <w:r w:rsidRPr="00E921EC">
        <w:rPr>
          <w:sz w:val="28"/>
          <w:szCs w:val="28"/>
        </w:rPr>
        <w:t xml:space="preserve">на 2025 год предлагаются к утверждению в сумме </w:t>
      </w:r>
      <w:r w:rsidRPr="00E921EC">
        <w:rPr>
          <w:b/>
          <w:sz w:val="28"/>
          <w:szCs w:val="28"/>
        </w:rPr>
        <w:t xml:space="preserve">134 492,4 </w:t>
      </w:r>
      <w:r w:rsidRPr="00E921EC">
        <w:rPr>
          <w:sz w:val="28"/>
          <w:szCs w:val="28"/>
        </w:rPr>
        <w:t xml:space="preserve">тыс. рублей с увеличением на </w:t>
      </w:r>
      <w:r w:rsidRPr="00E921EC">
        <w:rPr>
          <w:b/>
          <w:sz w:val="28"/>
          <w:szCs w:val="28"/>
        </w:rPr>
        <w:t>125 709,0</w:t>
      </w:r>
      <w:r w:rsidRPr="00E921EC">
        <w:rPr>
          <w:sz w:val="28"/>
          <w:szCs w:val="28"/>
        </w:rPr>
        <w:t xml:space="preserve"> тыс. рублей к годовому плану (8 783,4тыс. рублей), исходя из их фактического поступления. 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Доходы от продажи материальных и нематериальных активов</w:t>
      </w:r>
      <w:r w:rsidRPr="00E921EC">
        <w:rPr>
          <w:sz w:val="28"/>
          <w:szCs w:val="28"/>
        </w:rPr>
        <w:t xml:space="preserve"> на 2025</w:t>
      </w:r>
      <w:r w:rsidR="001055E7" w:rsidRPr="00E921EC">
        <w:rPr>
          <w:sz w:val="28"/>
          <w:szCs w:val="28"/>
          <w:lang w:val="en-US"/>
        </w:rPr>
        <w:t> </w:t>
      </w:r>
      <w:r w:rsidRPr="00E921EC">
        <w:rPr>
          <w:sz w:val="28"/>
          <w:szCs w:val="28"/>
        </w:rPr>
        <w:t xml:space="preserve">год, исходя из фактического поступления, оцениваются в сумме </w:t>
      </w:r>
      <w:r w:rsidRPr="00E921EC">
        <w:rPr>
          <w:b/>
          <w:sz w:val="28"/>
          <w:szCs w:val="28"/>
        </w:rPr>
        <w:t>99 224,9</w:t>
      </w:r>
      <w:r w:rsidR="008907BA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и увеличиваются на </w:t>
      </w:r>
      <w:r w:rsidRPr="00E921EC">
        <w:rPr>
          <w:b/>
          <w:sz w:val="28"/>
          <w:szCs w:val="28"/>
        </w:rPr>
        <w:t>83 865,6</w:t>
      </w:r>
      <w:r w:rsidRPr="00E921EC">
        <w:rPr>
          <w:sz w:val="28"/>
          <w:szCs w:val="28"/>
        </w:rPr>
        <w:t xml:space="preserve"> тыс. рублей, или в 6,5 раза к годовому плану (15 359,3 тыс. рублей), в том числе: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увеличиваются на </w:t>
      </w:r>
      <w:r w:rsidRPr="00E921EC">
        <w:rPr>
          <w:b/>
          <w:sz w:val="28"/>
          <w:szCs w:val="28"/>
        </w:rPr>
        <w:t>1 987,4</w:t>
      </w:r>
      <w:r w:rsidR="008907BA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к годовому плану (50,0 тыс. рублей) и составят </w:t>
      </w:r>
      <w:r w:rsidRPr="00E921EC">
        <w:rPr>
          <w:b/>
          <w:sz w:val="28"/>
          <w:szCs w:val="28"/>
        </w:rPr>
        <w:t>2 037,4</w:t>
      </w:r>
      <w:r w:rsidR="008907BA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lastRenderedPageBreak/>
        <w:t xml:space="preserve">- доходы от продажи земельных участков, находящихся в государственной собственности, предлагаются к установлению в сумме </w:t>
      </w:r>
      <w:r w:rsidRPr="00E921EC">
        <w:rPr>
          <w:b/>
          <w:sz w:val="28"/>
          <w:szCs w:val="28"/>
        </w:rPr>
        <w:t>36 018,2</w:t>
      </w:r>
      <w:r w:rsidRPr="00E921EC">
        <w:rPr>
          <w:sz w:val="28"/>
          <w:szCs w:val="28"/>
        </w:rPr>
        <w:t xml:space="preserve"> тыс. рублей по фактическому поступлению;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плата за увеличение площади земельных участков, находящихся в частной собственности, в результате перераспределения таких земельных участков, находящихся в собственности субъектов Российской Федерации, предлагаются к установлению в сумме </w:t>
      </w:r>
      <w:r w:rsidRPr="00E921EC">
        <w:rPr>
          <w:b/>
          <w:sz w:val="28"/>
          <w:szCs w:val="28"/>
        </w:rPr>
        <w:t>148,6</w:t>
      </w:r>
      <w:r w:rsidR="00365B64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по фактическому поступлению;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доходы от приватизации имущества, находящегося в государственной собственности, на </w:t>
      </w:r>
      <w:r w:rsidRPr="00E921EC">
        <w:rPr>
          <w:b/>
          <w:sz w:val="28"/>
          <w:szCs w:val="28"/>
        </w:rPr>
        <w:t>45 711,4</w:t>
      </w:r>
      <w:r w:rsidRPr="00E921EC">
        <w:rPr>
          <w:sz w:val="28"/>
          <w:szCs w:val="28"/>
        </w:rPr>
        <w:t xml:space="preserve"> тыс. рублей или в 4 раза к годовому плану (15 309,3 тыс. рублей) и составят </w:t>
      </w:r>
      <w:r w:rsidRPr="00E921EC">
        <w:rPr>
          <w:b/>
          <w:sz w:val="28"/>
          <w:szCs w:val="28"/>
        </w:rPr>
        <w:t>61 020,7</w:t>
      </w:r>
      <w:r w:rsidRPr="00E921EC">
        <w:rPr>
          <w:sz w:val="28"/>
          <w:szCs w:val="28"/>
        </w:rPr>
        <w:t xml:space="preserve"> тыс. рублей, в связи с продажей имущества.</w:t>
      </w:r>
    </w:p>
    <w:p w:rsidR="000F5A09" w:rsidRPr="00E921EC" w:rsidRDefault="000F5A09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Штрафы, санкции, возмещение ущерба</w:t>
      </w:r>
      <w:r w:rsidRPr="00E921EC">
        <w:rPr>
          <w:sz w:val="28"/>
          <w:szCs w:val="28"/>
        </w:rPr>
        <w:t xml:space="preserve"> на 2025 год оцениваются в сумме </w:t>
      </w:r>
      <w:r w:rsidRPr="00E921EC">
        <w:rPr>
          <w:b/>
          <w:sz w:val="28"/>
          <w:szCs w:val="28"/>
        </w:rPr>
        <w:t>1 115 785,7</w:t>
      </w:r>
      <w:r w:rsidRPr="00E921EC">
        <w:rPr>
          <w:sz w:val="28"/>
          <w:szCs w:val="28"/>
        </w:rPr>
        <w:t xml:space="preserve"> тыс. рублей и увеличиваются на 215 852,7 тыс. рублей или в 1,2 раза к годовому плану (899 933,0 тыс. рублей), исходя из их фактического поступления.</w:t>
      </w:r>
    </w:p>
    <w:p w:rsidR="00410B40" w:rsidRPr="00E921EC" w:rsidRDefault="00CC2A03" w:rsidP="00E921EC">
      <w:pPr>
        <w:tabs>
          <w:tab w:val="left" w:pos="630"/>
          <w:tab w:val="center" w:pos="5102"/>
        </w:tabs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Доходную часть областного бюджета по </w:t>
      </w:r>
      <w:r w:rsidRPr="00E921EC">
        <w:rPr>
          <w:b/>
          <w:sz w:val="28"/>
          <w:szCs w:val="28"/>
        </w:rPr>
        <w:t>безвозмездным поступлениям</w:t>
      </w:r>
      <w:r w:rsidRPr="00E921EC">
        <w:rPr>
          <w:sz w:val="28"/>
          <w:szCs w:val="28"/>
        </w:rPr>
        <w:t xml:space="preserve"> предлагается утвердить в 202</w:t>
      </w:r>
      <w:r w:rsidR="00E675A9" w:rsidRPr="00E921EC">
        <w:rPr>
          <w:sz w:val="28"/>
          <w:szCs w:val="28"/>
        </w:rPr>
        <w:t>5</w:t>
      </w:r>
      <w:r w:rsidRPr="00E921EC">
        <w:rPr>
          <w:sz w:val="28"/>
          <w:szCs w:val="28"/>
        </w:rPr>
        <w:t xml:space="preserve"> году в сумме </w:t>
      </w:r>
      <w:r w:rsidR="00365B64" w:rsidRPr="00E921EC">
        <w:rPr>
          <w:b/>
          <w:sz w:val="28"/>
          <w:szCs w:val="28"/>
        </w:rPr>
        <w:t>20 437 773,7</w:t>
      </w:r>
      <w:r w:rsidR="00FA59B4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с </w:t>
      </w:r>
      <w:r w:rsidR="000F5A09" w:rsidRPr="00E921EC">
        <w:rPr>
          <w:sz w:val="28"/>
          <w:szCs w:val="28"/>
        </w:rPr>
        <w:t>уменьшением</w:t>
      </w:r>
      <w:r w:rsidR="00642F3E" w:rsidRPr="00E921EC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 xml:space="preserve">на </w:t>
      </w:r>
      <w:r w:rsidR="00365B64" w:rsidRPr="00E921EC">
        <w:rPr>
          <w:b/>
          <w:bCs/>
          <w:sz w:val="28"/>
          <w:szCs w:val="28"/>
        </w:rPr>
        <w:t>341 292,4</w:t>
      </w:r>
      <w:r w:rsidRPr="00E921EC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рублей, в 202</w:t>
      </w:r>
      <w:r w:rsidR="00E675A9" w:rsidRPr="00E921EC">
        <w:rPr>
          <w:sz w:val="28"/>
          <w:szCs w:val="28"/>
        </w:rPr>
        <w:t>6</w:t>
      </w:r>
      <w:r w:rsidRPr="00E921EC">
        <w:rPr>
          <w:sz w:val="28"/>
          <w:szCs w:val="28"/>
        </w:rPr>
        <w:t xml:space="preserve"> году в сумме </w:t>
      </w:r>
      <w:r w:rsidR="00E04177" w:rsidRPr="00E921EC">
        <w:rPr>
          <w:b/>
          <w:sz w:val="28"/>
          <w:szCs w:val="28"/>
        </w:rPr>
        <w:t>12 243 360,2</w:t>
      </w:r>
      <w:r w:rsidR="00DD3F10" w:rsidRPr="00E921EC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</w:t>
      </w:r>
      <w:r w:rsidR="00DF06C1" w:rsidRPr="00DF06C1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 xml:space="preserve">рублей </w:t>
      </w:r>
      <w:r w:rsidR="000F5A09" w:rsidRPr="00E921EC">
        <w:rPr>
          <w:sz w:val="28"/>
          <w:szCs w:val="28"/>
        </w:rPr>
        <w:t>без изменений</w:t>
      </w:r>
      <w:r w:rsidRPr="00E921EC">
        <w:rPr>
          <w:sz w:val="28"/>
          <w:szCs w:val="28"/>
        </w:rPr>
        <w:t>, в 202</w:t>
      </w:r>
      <w:r w:rsidR="00E675A9" w:rsidRPr="00E921EC">
        <w:rPr>
          <w:sz w:val="28"/>
          <w:szCs w:val="28"/>
        </w:rPr>
        <w:t xml:space="preserve">7 </w:t>
      </w:r>
      <w:r w:rsidRPr="00E921EC">
        <w:rPr>
          <w:sz w:val="28"/>
          <w:szCs w:val="28"/>
        </w:rPr>
        <w:t xml:space="preserve">году в </w:t>
      </w:r>
      <w:r w:rsidR="001F353A" w:rsidRPr="00E921EC">
        <w:rPr>
          <w:sz w:val="28"/>
          <w:szCs w:val="28"/>
        </w:rPr>
        <w:t xml:space="preserve">сумме </w:t>
      </w:r>
      <w:r w:rsidR="003A1424" w:rsidRPr="00E921EC">
        <w:rPr>
          <w:b/>
          <w:sz w:val="28"/>
          <w:szCs w:val="28"/>
        </w:rPr>
        <w:t>10 544 708,6</w:t>
      </w:r>
      <w:r w:rsidR="00C55CD8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</w:t>
      </w:r>
      <w:r w:rsidR="003A1424" w:rsidRPr="00E921EC">
        <w:rPr>
          <w:sz w:val="28"/>
          <w:szCs w:val="28"/>
        </w:rPr>
        <w:t>без изменений</w:t>
      </w:r>
      <w:r w:rsidR="00C55CD8" w:rsidRPr="00E921EC">
        <w:rPr>
          <w:sz w:val="28"/>
          <w:szCs w:val="28"/>
        </w:rPr>
        <w:t>.</w:t>
      </w:r>
    </w:p>
    <w:p w:rsidR="00CC2A03" w:rsidRPr="00E921EC" w:rsidRDefault="00CC2A0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Уточнения по безвозмездным поступлениям от других бюджетов бюджетной системы произведены по следующим основаниям: в связи с принятием распоряжений Правительства Российской Федерации, фактическим поступлением средств в 202</w:t>
      </w:r>
      <w:r w:rsidR="00E675A9" w:rsidRPr="00E921EC">
        <w:rPr>
          <w:sz w:val="28"/>
          <w:szCs w:val="28"/>
        </w:rPr>
        <w:t>5</w:t>
      </w:r>
      <w:r w:rsidRPr="00E921EC">
        <w:rPr>
          <w:sz w:val="28"/>
          <w:szCs w:val="28"/>
        </w:rPr>
        <w:t> году.</w:t>
      </w:r>
    </w:p>
    <w:p w:rsidR="00812A2F" w:rsidRPr="00E921EC" w:rsidRDefault="00812A2F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В 202</w:t>
      </w:r>
      <w:r w:rsidR="00E675A9" w:rsidRPr="00E921EC">
        <w:rPr>
          <w:sz w:val="28"/>
          <w:szCs w:val="28"/>
        </w:rPr>
        <w:t>5</w:t>
      </w:r>
      <w:r w:rsidRPr="00E921EC">
        <w:rPr>
          <w:sz w:val="28"/>
          <w:szCs w:val="28"/>
        </w:rPr>
        <w:t xml:space="preserve"> году:</w:t>
      </w:r>
    </w:p>
    <w:p w:rsidR="009135B5" w:rsidRPr="00E921EC" w:rsidRDefault="007D2B13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у</w:t>
      </w:r>
      <w:r w:rsidR="009135B5" w:rsidRPr="00E921EC">
        <w:rPr>
          <w:rFonts w:eastAsiaTheme="minorHAnsi"/>
          <w:sz w:val="28"/>
          <w:szCs w:val="28"/>
          <w:lang w:eastAsia="en-US"/>
        </w:rPr>
        <w:t>величены:</w:t>
      </w:r>
    </w:p>
    <w:p w:rsidR="00BB7DAC" w:rsidRPr="00E921EC" w:rsidRDefault="00BB7DAC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субсидии бюджетам субъектов Российской Федерации в целях </w:t>
      </w:r>
      <w:proofErr w:type="spellStart"/>
      <w:r w:rsidRPr="00E921EC">
        <w:rPr>
          <w:sz w:val="28"/>
          <w:szCs w:val="28"/>
        </w:rPr>
        <w:t>софинансирования</w:t>
      </w:r>
      <w:proofErr w:type="spellEnd"/>
      <w:r w:rsidRPr="00E921EC">
        <w:rPr>
          <w:sz w:val="28"/>
          <w:szCs w:val="28"/>
        </w:rPr>
        <w:t xml:space="preserve">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скрининг), в сумме 1 371,0 тыс. рублей;</w:t>
      </w:r>
    </w:p>
    <w:p w:rsidR="00F5115D" w:rsidRPr="00E921EC" w:rsidRDefault="00F5115D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rFonts w:eastAsiaTheme="minorHAnsi"/>
          <w:sz w:val="28"/>
          <w:szCs w:val="28"/>
          <w:lang w:eastAsia="en-US"/>
        </w:rPr>
        <w:t xml:space="preserve">- 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 </w:t>
      </w:r>
      <w:r w:rsidR="00C80A4E" w:rsidRPr="00E921EC">
        <w:rPr>
          <w:rFonts w:eastAsiaTheme="minorHAnsi"/>
          <w:sz w:val="28"/>
          <w:szCs w:val="28"/>
          <w:lang w:eastAsia="en-US"/>
        </w:rPr>
        <w:t>в сумме</w:t>
      </w:r>
      <w:r w:rsidRPr="00E921EC">
        <w:rPr>
          <w:rFonts w:eastAsiaTheme="minorHAnsi"/>
          <w:sz w:val="28"/>
          <w:szCs w:val="28"/>
          <w:lang w:eastAsia="en-US"/>
        </w:rPr>
        <w:t xml:space="preserve"> </w:t>
      </w:r>
      <w:r w:rsidR="00BB7DAC" w:rsidRPr="00E921EC">
        <w:rPr>
          <w:rFonts w:eastAsiaTheme="minorHAnsi"/>
          <w:sz w:val="28"/>
          <w:szCs w:val="28"/>
          <w:lang w:eastAsia="en-US"/>
        </w:rPr>
        <w:t>327,7 </w:t>
      </w:r>
      <w:r w:rsidRPr="00E921EC">
        <w:rPr>
          <w:rFonts w:eastAsiaTheme="minorHAnsi"/>
          <w:sz w:val="28"/>
          <w:szCs w:val="28"/>
          <w:lang w:eastAsia="en-US"/>
        </w:rPr>
        <w:t>тыс.</w:t>
      </w:r>
      <w:r w:rsidRPr="00E921EC">
        <w:rPr>
          <w:sz w:val="28"/>
          <w:szCs w:val="28"/>
        </w:rPr>
        <w:t xml:space="preserve"> рублей;</w:t>
      </w:r>
    </w:p>
    <w:p w:rsidR="00BB7DAC" w:rsidRPr="00E921EC" w:rsidRDefault="00BB7DAC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 в сумме 115 014,0 тыс. рублей;</w:t>
      </w:r>
    </w:p>
    <w:p w:rsidR="00F5115D" w:rsidRPr="00E921EC" w:rsidRDefault="00F5115D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</w:t>
      </w:r>
      <w:r w:rsidRPr="00E921EC">
        <w:rPr>
          <w:sz w:val="28"/>
          <w:szCs w:val="28"/>
          <w:lang w:eastAsia="en-US"/>
        </w:rPr>
        <w:t xml:space="preserve">субсидии бюджетам субъектов Российской Федерации на проведение мелиоративных мероприятий </w:t>
      </w:r>
      <w:r w:rsidR="00C80A4E" w:rsidRPr="00E921EC">
        <w:rPr>
          <w:sz w:val="28"/>
          <w:szCs w:val="28"/>
          <w:lang w:eastAsia="en-US"/>
        </w:rPr>
        <w:t>в сумме</w:t>
      </w:r>
      <w:r w:rsidRPr="00E921EC">
        <w:rPr>
          <w:sz w:val="28"/>
          <w:szCs w:val="28"/>
          <w:lang w:eastAsia="en-US"/>
        </w:rPr>
        <w:t xml:space="preserve"> </w:t>
      </w:r>
      <w:r w:rsidR="00371513" w:rsidRPr="00E921EC">
        <w:rPr>
          <w:sz w:val="28"/>
          <w:szCs w:val="28"/>
          <w:lang w:eastAsia="en-US"/>
        </w:rPr>
        <w:t>55 271,0 </w:t>
      </w:r>
      <w:r w:rsidRPr="00E921EC">
        <w:rPr>
          <w:rFonts w:eastAsiaTheme="minorHAnsi"/>
          <w:sz w:val="28"/>
          <w:szCs w:val="28"/>
          <w:lang w:eastAsia="en-US"/>
        </w:rPr>
        <w:t>тыс.</w:t>
      </w:r>
      <w:r w:rsidRPr="00E921EC">
        <w:rPr>
          <w:sz w:val="28"/>
          <w:szCs w:val="28"/>
        </w:rPr>
        <w:t xml:space="preserve"> рублей;</w:t>
      </w:r>
    </w:p>
    <w:p w:rsidR="00F5115D" w:rsidRPr="00E921EC" w:rsidRDefault="00F5115D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субсидии бюджетам субъектов Российской Федерации за счет средств резервного фонда Правительства Российской Федерации </w:t>
      </w:r>
      <w:r w:rsidR="00C80A4E" w:rsidRPr="00E921EC">
        <w:rPr>
          <w:sz w:val="28"/>
          <w:szCs w:val="28"/>
        </w:rPr>
        <w:t>в сумме</w:t>
      </w:r>
      <w:r w:rsidRPr="00E921EC">
        <w:rPr>
          <w:sz w:val="28"/>
          <w:szCs w:val="28"/>
        </w:rPr>
        <w:t xml:space="preserve"> 17 004,3</w:t>
      </w:r>
      <w:r w:rsidR="00DF06C1">
        <w:rPr>
          <w:rFonts w:eastAsiaTheme="minorHAnsi"/>
          <w:sz w:val="28"/>
          <w:szCs w:val="28"/>
          <w:lang w:val="en-US" w:eastAsia="en-US"/>
        </w:rPr>
        <w:t> </w:t>
      </w:r>
      <w:r w:rsidRPr="00E921EC">
        <w:rPr>
          <w:rFonts w:eastAsiaTheme="minorHAnsi"/>
          <w:sz w:val="28"/>
          <w:szCs w:val="28"/>
          <w:lang w:eastAsia="en-US"/>
        </w:rPr>
        <w:t>тыс.</w:t>
      </w:r>
      <w:r w:rsidRPr="00E921EC">
        <w:rPr>
          <w:sz w:val="28"/>
          <w:szCs w:val="28"/>
        </w:rPr>
        <w:t xml:space="preserve"> рублей;</w:t>
      </w:r>
    </w:p>
    <w:p w:rsidR="00FC10B9" w:rsidRPr="00E921EC" w:rsidRDefault="00FC10B9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sz w:val="28"/>
          <w:szCs w:val="28"/>
        </w:rPr>
        <w:t>- п</w:t>
      </w:r>
      <w:r w:rsidRPr="00E921EC">
        <w:rPr>
          <w:rFonts w:eastAsiaTheme="minorHAnsi"/>
          <w:sz w:val="28"/>
          <w:szCs w:val="28"/>
          <w:lang w:eastAsia="en-US"/>
        </w:rPr>
        <w:t>рочие субсидии бюджетам субъектов Российской Федерации в сумме 3 471,4 тыс. рублей;</w:t>
      </w:r>
    </w:p>
    <w:p w:rsidR="00757A7A" w:rsidRPr="00E921EC" w:rsidRDefault="00EA07F0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сумме 243,7 тыс. рублей;</w:t>
      </w:r>
    </w:p>
    <w:p w:rsidR="00812A2F" w:rsidRPr="00E921EC" w:rsidRDefault="00812A2F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lastRenderedPageBreak/>
        <w:t>- </w:t>
      </w:r>
      <w:r w:rsidR="00153018" w:rsidRPr="00E921EC">
        <w:rPr>
          <w:rFonts w:eastAsiaTheme="minorHAnsi"/>
          <w:sz w:val="28"/>
          <w:szCs w:val="28"/>
          <w:lang w:eastAsia="en-US"/>
        </w:rPr>
        <w:t>м</w:t>
      </w:r>
      <w:r w:rsidR="00A86466" w:rsidRPr="00E921EC">
        <w:rPr>
          <w:rFonts w:eastAsiaTheme="minorHAnsi"/>
          <w:sz w:val="28"/>
          <w:szCs w:val="28"/>
          <w:lang w:eastAsia="en-US"/>
        </w:rPr>
        <w:t xml:space="preserve">ежбюджетные </w:t>
      </w:r>
      <w:r w:rsidR="00F10B44" w:rsidRPr="00E921EC">
        <w:rPr>
          <w:sz w:val="28"/>
          <w:szCs w:val="28"/>
          <w:lang w:eastAsia="en-US"/>
        </w:rPr>
        <w:t>трансферты, передаваемые бюджетам субъектов Российской Федерации на обеспечени</w:t>
      </w:r>
      <w:r w:rsidR="00DA4452" w:rsidRPr="00E921EC">
        <w:rPr>
          <w:sz w:val="28"/>
          <w:szCs w:val="28"/>
          <w:lang w:eastAsia="en-US"/>
        </w:rPr>
        <w:t>е</w:t>
      </w:r>
      <w:r w:rsidR="00F10B44" w:rsidRPr="00E921EC">
        <w:rPr>
          <w:sz w:val="28"/>
          <w:szCs w:val="28"/>
          <w:lang w:eastAsia="en-US"/>
        </w:rPr>
        <w:t xml:space="preserve"> деятельности депутатов Государственной Думы и их помощников в избирательных округах, </w:t>
      </w:r>
      <w:bookmarkStart w:id="0" w:name="OLE_LINK60"/>
      <w:r w:rsidR="00C80A4E" w:rsidRPr="00E921EC">
        <w:rPr>
          <w:sz w:val="28"/>
          <w:szCs w:val="28"/>
          <w:lang w:eastAsia="en-US"/>
        </w:rPr>
        <w:t>в сумме</w:t>
      </w:r>
      <w:r w:rsidR="00FA59B4" w:rsidRPr="00E921EC">
        <w:rPr>
          <w:sz w:val="28"/>
          <w:szCs w:val="28"/>
          <w:lang w:eastAsia="en-US"/>
        </w:rPr>
        <w:t xml:space="preserve"> </w:t>
      </w:r>
      <w:r w:rsidR="00F5115D" w:rsidRPr="00E921EC">
        <w:rPr>
          <w:rFonts w:eastAsiaTheme="minorHAnsi"/>
          <w:sz w:val="28"/>
          <w:szCs w:val="28"/>
          <w:lang w:eastAsia="en-US"/>
        </w:rPr>
        <w:t>1 394,4</w:t>
      </w:r>
      <w:r w:rsidR="007F1560" w:rsidRPr="00E921EC">
        <w:rPr>
          <w:sz w:val="28"/>
          <w:szCs w:val="28"/>
        </w:rPr>
        <w:t> </w:t>
      </w:r>
      <w:bookmarkEnd w:id="0"/>
      <w:r w:rsidR="00153018" w:rsidRPr="00E921EC">
        <w:rPr>
          <w:sz w:val="28"/>
          <w:szCs w:val="28"/>
        </w:rPr>
        <w:t>тыс. рублей;</w:t>
      </w:r>
    </w:p>
    <w:p w:rsidR="003D5EBB" w:rsidRPr="00E921EC" w:rsidRDefault="003D5EBB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м</w:t>
      </w:r>
      <w:r w:rsidRPr="00E921EC">
        <w:rPr>
          <w:sz w:val="28"/>
          <w:szCs w:val="28"/>
          <w:lang w:eastAsia="en-US"/>
        </w:rPr>
        <w:t xml:space="preserve">ежбюджетные трансферты, передаваемые бюджетам субъектов Российской Федерации на обеспечение деятельности сенаторов Российской Федерации и их </w:t>
      </w:r>
      <w:r w:rsidRPr="00E921EC">
        <w:rPr>
          <w:sz w:val="28"/>
          <w:szCs w:val="28"/>
        </w:rPr>
        <w:t xml:space="preserve">помощников в субъектах Российской Федерации, </w:t>
      </w:r>
      <w:r w:rsidR="00C80A4E" w:rsidRPr="00E921EC">
        <w:rPr>
          <w:sz w:val="28"/>
          <w:szCs w:val="28"/>
        </w:rPr>
        <w:t>в сумме</w:t>
      </w:r>
      <w:r w:rsidRPr="00E921EC">
        <w:rPr>
          <w:sz w:val="28"/>
          <w:szCs w:val="28"/>
        </w:rPr>
        <w:t xml:space="preserve"> </w:t>
      </w:r>
      <w:bookmarkStart w:id="1" w:name="OLE_LINK61"/>
      <w:r w:rsidR="00F5115D" w:rsidRPr="00E921EC">
        <w:rPr>
          <w:sz w:val="28"/>
          <w:szCs w:val="28"/>
        </w:rPr>
        <w:t>1 468,2</w:t>
      </w:r>
      <w:r w:rsidRPr="00E921EC">
        <w:rPr>
          <w:sz w:val="28"/>
          <w:szCs w:val="28"/>
        </w:rPr>
        <w:t> </w:t>
      </w:r>
      <w:bookmarkEnd w:id="1"/>
      <w:r w:rsidRPr="00E921EC">
        <w:rPr>
          <w:sz w:val="28"/>
          <w:szCs w:val="28"/>
        </w:rPr>
        <w:t>тыс. рублей;</w:t>
      </w:r>
    </w:p>
    <w:p w:rsidR="00F5115D" w:rsidRPr="00E921EC" w:rsidRDefault="00F5115D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921EC">
        <w:rPr>
          <w:sz w:val="28"/>
          <w:szCs w:val="28"/>
        </w:rPr>
        <w:t>- 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</w:r>
      <w:r w:rsidR="001B0F4E" w:rsidRPr="00E921EC">
        <w:rPr>
          <w:sz w:val="28"/>
          <w:szCs w:val="28"/>
        </w:rPr>
        <w:t>,</w:t>
      </w:r>
      <w:r w:rsidRPr="00E921EC">
        <w:rPr>
          <w:sz w:val="28"/>
          <w:szCs w:val="28"/>
        </w:rPr>
        <w:t xml:space="preserve"> </w:t>
      </w:r>
      <w:r w:rsidR="00C80A4E" w:rsidRPr="00E921EC">
        <w:rPr>
          <w:sz w:val="28"/>
          <w:szCs w:val="28"/>
        </w:rPr>
        <w:t>в сумме</w:t>
      </w:r>
      <w:r w:rsidRPr="00E921EC">
        <w:rPr>
          <w:sz w:val="28"/>
          <w:szCs w:val="28"/>
        </w:rPr>
        <w:t xml:space="preserve"> 11 965,3 тыс. рублей;</w:t>
      </w:r>
    </w:p>
    <w:p w:rsidR="00F5115D" w:rsidRPr="00E921EC" w:rsidRDefault="00F5115D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sz w:val="28"/>
          <w:szCs w:val="28"/>
          <w:lang w:eastAsia="en-US"/>
        </w:rPr>
        <w:t>- п</w:t>
      </w:r>
      <w:r w:rsidRPr="00E921EC">
        <w:rPr>
          <w:rFonts w:eastAsiaTheme="minorHAnsi"/>
          <w:sz w:val="28"/>
          <w:szCs w:val="28"/>
          <w:lang w:eastAsia="en-US"/>
        </w:rPr>
        <w:t xml:space="preserve">рочие межбюджетные трансферты, передаваемые бюджетам субъектов Российской Федерации, </w:t>
      </w:r>
      <w:r w:rsidR="00C80A4E" w:rsidRPr="00E921EC">
        <w:rPr>
          <w:rFonts w:eastAsiaTheme="minorHAnsi"/>
          <w:sz w:val="28"/>
          <w:szCs w:val="28"/>
          <w:lang w:eastAsia="en-US"/>
        </w:rPr>
        <w:t xml:space="preserve">в сумме </w:t>
      </w:r>
      <w:r w:rsidRPr="00E921EC">
        <w:rPr>
          <w:rFonts w:eastAsiaTheme="minorHAnsi"/>
          <w:sz w:val="28"/>
          <w:szCs w:val="28"/>
          <w:lang w:eastAsia="en-US"/>
        </w:rPr>
        <w:t>62 821,9 </w:t>
      </w:r>
      <w:r w:rsidR="001B0F4E" w:rsidRPr="00E921EC">
        <w:rPr>
          <w:sz w:val="28"/>
          <w:szCs w:val="28"/>
        </w:rPr>
        <w:t>тыс. рублей.</w:t>
      </w:r>
    </w:p>
    <w:p w:rsidR="00F5115D" w:rsidRPr="00E921EC" w:rsidRDefault="00097D6F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921EC">
        <w:rPr>
          <w:sz w:val="28"/>
          <w:szCs w:val="28"/>
          <w:lang w:eastAsia="en-US"/>
        </w:rPr>
        <w:t>Уменьшены:</w:t>
      </w:r>
    </w:p>
    <w:p w:rsidR="00365B64" w:rsidRPr="00E921EC" w:rsidRDefault="00365B64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 в сумме 1 217,6 тыс. рублей;</w:t>
      </w:r>
    </w:p>
    <w:p w:rsidR="00F5115D" w:rsidRPr="00E921EC" w:rsidRDefault="00BE2277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  <w:lang w:eastAsia="en-US"/>
        </w:rPr>
        <w:t>- 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 w:rsidR="001B0F4E" w:rsidRPr="00E921EC">
        <w:rPr>
          <w:sz w:val="28"/>
          <w:szCs w:val="28"/>
          <w:lang w:eastAsia="en-US"/>
        </w:rPr>
        <w:t>,</w:t>
      </w:r>
      <w:r w:rsidR="0092170D" w:rsidRPr="00E921EC">
        <w:rPr>
          <w:sz w:val="28"/>
          <w:szCs w:val="28"/>
          <w:lang w:eastAsia="en-US"/>
        </w:rPr>
        <w:t xml:space="preserve"> </w:t>
      </w:r>
      <w:r w:rsidR="00D2325B" w:rsidRPr="00E921EC">
        <w:rPr>
          <w:sz w:val="28"/>
          <w:szCs w:val="28"/>
          <w:lang w:eastAsia="en-US"/>
        </w:rPr>
        <w:t>в сумме</w:t>
      </w:r>
      <w:r w:rsidR="0092170D" w:rsidRPr="00E921EC">
        <w:rPr>
          <w:sz w:val="28"/>
          <w:szCs w:val="28"/>
          <w:lang w:eastAsia="en-US"/>
        </w:rPr>
        <w:t xml:space="preserve"> </w:t>
      </w:r>
      <w:r w:rsidRPr="00E921EC">
        <w:rPr>
          <w:sz w:val="28"/>
          <w:szCs w:val="28"/>
          <w:lang w:eastAsia="en-US"/>
        </w:rPr>
        <w:t>35 957,0</w:t>
      </w:r>
      <w:r w:rsidR="008651FD" w:rsidRPr="00E921EC">
        <w:rPr>
          <w:sz w:val="28"/>
          <w:szCs w:val="28"/>
          <w:lang w:eastAsia="en-US"/>
        </w:rPr>
        <w:t> </w:t>
      </w:r>
      <w:r w:rsidR="001B0F4E" w:rsidRPr="00E921EC">
        <w:rPr>
          <w:sz w:val="28"/>
          <w:szCs w:val="28"/>
        </w:rPr>
        <w:t>тыс. рублей;</w:t>
      </w:r>
    </w:p>
    <w:p w:rsidR="008651FD" w:rsidRPr="00E921EC" w:rsidRDefault="008651FD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 xml:space="preserve">- 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</w:t>
      </w:r>
      <w:hyperlink r:id="rId8" w:history="1">
        <w:r w:rsidRPr="00E921EC">
          <w:rPr>
            <w:rFonts w:eastAsiaTheme="minorHAnsi"/>
            <w:sz w:val="28"/>
            <w:szCs w:val="28"/>
            <w:lang w:eastAsia="en-US"/>
          </w:rPr>
          <w:t>программу</w:t>
        </w:r>
      </w:hyperlink>
      <w:r w:rsidRPr="00E921EC">
        <w:rPr>
          <w:rFonts w:eastAsiaTheme="minorHAnsi"/>
          <w:sz w:val="28"/>
          <w:szCs w:val="28"/>
          <w:lang w:eastAsia="en-US"/>
        </w:rPr>
        <w:t xml:space="preserve"> по оказанию содействия добровольному переселению в Российскую Федерацию соотечественников, проживающих за рубежом, в сумме 448,2 тыс. рублей;</w:t>
      </w:r>
    </w:p>
    <w:p w:rsidR="008651FD" w:rsidRPr="00E921EC" w:rsidRDefault="008651FD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субсидии бюджетам субъектов Российской Федерации на оснащение объектов спортивной инфраструктуры спортивно-технологическим оборудованием в сумме 1 144,9 тыс. рублей;</w:t>
      </w:r>
    </w:p>
    <w:p w:rsidR="008651FD" w:rsidRPr="00E921EC" w:rsidRDefault="008651FD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 xml:space="preserve">- 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сумме 42 520,2 тыс. </w:t>
      </w:r>
      <w:r w:rsidR="00FE393A" w:rsidRPr="00E921EC">
        <w:rPr>
          <w:rFonts w:eastAsiaTheme="minorHAnsi"/>
          <w:sz w:val="28"/>
          <w:szCs w:val="28"/>
          <w:lang w:eastAsia="en-US"/>
        </w:rPr>
        <w:t>рублей;</w:t>
      </w:r>
    </w:p>
    <w:p w:rsidR="00FE393A" w:rsidRPr="00E921EC" w:rsidRDefault="00FE393A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 xml:space="preserve">- субсидии бюджетам субъектов Российской Федерации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городах, в сумме </w:t>
      </w:r>
      <w:r w:rsidR="000F3F53" w:rsidRPr="00E921EC">
        <w:rPr>
          <w:rFonts w:eastAsiaTheme="minorHAnsi"/>
          <w:sz w:val="28"/>
          <w:szCs w:val="28"/>
          <w:lang w:eastAsia="en-US"/>
        </w:rPr>
        <w:t>21 870,7 тыс. рублей;</w:t>
      </w:r>
    </w:p>
    <w:p w:rsidR="002F144A" w:rsidRPr="00E921EC" w:rsidRDefault="002F144A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субсидии бюджетам субъектов Российской Федерации на развитие транспортной инфраструктуры на сельских территориях в сумме 6 952,7 тыс. рублей;</w:t>
      </w:r>
    </w:p>
    <w:p w:rsidR="00BB7DAC" w:rsidRPr="00E921EC" w:rsidRDefault="00BB7DAC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субсидии бюджетам субъектов Российской Федерации на развитие сети учреждений культурно-досугового типа в сумме 293,9 тыс. рублей;</w:t>
      </w:r>
    </w:p>
    <w:p w:rsidR="00BF1970" w:rsidRPr="00E921EC" w:rsidRDefault="00BF1970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субсидии бюджетам субъектов Российской Федерации на достижение показателей государственной программы Российской Федерации «Развитие туризма» в сумме 39,2 тыс. рублей;</w:t>
      </w:r>
    </w:p>
    <w:p w:rsidR="00BF1970" w:rsidRPr="00E921EC" w:rsidRDefault="00BF1970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</w:t>
      </w:r>
      <w:r w:rsidRPr="00E921EC">
        <w:rPr>
          <w:sz w:val="28"/>
          <w:szCs w:val="28"/>
        </w:rPr>
        <w:t>убсидии бюджетам субъектов Российской Федерации на оснащение предметных кабинетов общеобразовательных организаций средствами обучения и воспитания в сумме 1 390,1 тыс. рублей</w:t>
      </w:r>
    </w:p>
    <w:p w:rsidR="00371513" w:rsidRPr="00E921EC" w:rsidRDefault="00371513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lastRenderedPageBreak/>
        <w:t>- субсидии бюджетам субъектов Российской Федерации на организацию федеральных этапов Всероссийского конкурса профессионального мастерства «Лучший по профессии» в сумме 11 754,5 тыс. рублей;</w:t>
      </w:r>
    </w:p>
    <w:p w:rsidR="00371513" w:rsidRPr="00E921EC" w:rsidRDefault="00371513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субсидии бюджетам субъектов Российской Федерации на подготовку проектов межевания земельных участков и на проведение кадастровых работ в сумме 2 009,9 тыс. рублей;</w:t>
      </w:r>
    </w:p>
    <w:p w:rsidR="00371513" w:rsidRPr="00E921EC" w:rsidRDefault="0037151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rFonts w:eastAsiaTheme="minorHAnsi"/>
          <w:sz w:val="28"/>
          <w:szCs w:val="28"/>
          <w:lang w:eastAsia="en-US"/>
        </w:rPr>
        <w:t>- с</w:t>
      </w:r>
      <w:r w:rsidRPr="00E921EC">
        <w:rPr>
          <w:sz w:val="28"/>
          <w:szCs w:val="28"/>
        </w:rPr>
        <w:t>убсидии бюджетам субъектов Российской Федерации на реализацию мероприятий по модернизации школьных систем образования в сумме 3 309,</w:t>
      </w:r>
      <w:r w:rsidR="0092170D" w:rsidRPr="00E921EC">
        <w:rPr>
          <w:sz w:val="28"/>
          <w:szCs w:val="28"/>
        </w:rPr>
        <w:t>6</w:t>
      </w:r>
      <w:r w:rsidRPr="00E921EC">
        <w:rPr>
          <w:sz w:val="28"/>
          <w:szCs w:val="28"/>
        </w:rPr>
        <w:t> тыс. рублей;</w:t>
      </w:r>
    </w:p>
    <w:p w:rsidR="008B66CF" w:rsidRPr="00E921EC" w:rsidRDefault="008B66CF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реабилитации, в сумме 66 367,3 тыс. рублей;</w:t>
      </w:r>
    </w:p>
    <w:p w:rsidR="00F5115D" w:rsidRPr="00E921EC" w:rsidRDefault="00BE2277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sz w:val="28"/>
          <w:szCs w:val="28"/>
          <w:lang w:eastAsia="en-US"/>
        </w:rPr>
        <w:t xml:space="preserve">- 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</w:t>
      </w:r>
      <w:r w:rsidR="00D2325B" w:rsidRPr="00E921EC">
        <w:rPr>
          <w:sz w:val="28"/>
          <w:szCs w:val="28"/>
          <w:lang w:eastAsia="en-US"/>
        </w:rPr>
        <w:t>в сумме</w:t>
      </w:r>
      <w:r w:rsidRPr="00E921EC">
        <w:rPr>
          <w:sz w:val="28"/>
          <w:szCs w:val="28"/>
          <w:lang w:eastAsia="en-US"/>
        </w:rPr>
        <w:t xml:space="preserve"> 350 000,0</w:t>
      </w:r>
      <w:r w:rsidRPr="00E921EC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:rsidR="00F65A24" w:rsidRPr="00E921EC" w:rsidRDefault="00F65A24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 xml:space="preserve">- субсидии бюджетам субъектов Российской Федерации на </w:t>
      </w:r>
      <w:proofErr w:type="spellStart"/>
      <w:r w:rsidRPr="00E921EC">
        <w:rPr>
          <w:rFonts w:eastAsiaTheme="minorHAnsi"/>
          <w:sz w:val="28"/>
          <w:szCs w:val="28"/>
          <w:lang w:eastAsia="en-US"/>
        </w:rPr>
        <w:t>софинансирование</w:t>
      </w:r>
      <w:proofErr w:type="spellEnd"/>
      <w:r w:rsidRPr="00E921EC">
        <w:rPr>
          <w:rFonts w:eastAsiaTheme="minorHAnsi"/>
          <w:sz w:val="28"/>
          <w:szCs w:val="28"/>
          <w:lang w:eastAsia="en-US"/>
        </w:rPr>
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 в сумме 1 848,2 тыс. рублей;</w:t>
      </w:r>
    </w:p>
    <w:p w:rsidR="00757A7A" w:rsidRPr="00E921EC" w:rsidRDefault="00757A7A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 в сумме 0,2 тыс. рублей;</w:t>
      </w:r>
    </w:p>
    <w:p w:rsidR="00BE2277" w:rsidRPr="00E921EC" w:rsidRDefault="001B0F4E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субвенции бюджетам субъектов Российской Федерации на осуществление отдельных полномочий в области водных отношений в сумме 2 724,0</w:t>
      </w:r>
      <w:r w:rsidR="00BC1CB6" w:rsidRPr="00E921EC">
        <w:rPr>
          <w:rFonts w:eastAsiaTheme="minorHAnsi"/>
          <w:sz w:val="28"/>
          <w:szCs w:val="28"/>
          <w:lang w:eastAsia="en-US"/>
        </w:rPr>
        <w:t> </w:t>
      </w:r>
      <w:r w:rsidRPr="00E921EC">
        <w:rPr>
          <w:rFonts w:eastAsiaTheme="minorHAnsi"/>
          <w:sz w:val="28"/>
          <w:szCs w:val="28"/>
          <w:lang w:eastAsia="en-US"/>
        </w:rPr>
        <w:t>тыс. рублей;</w:t>
      </w:r>
    </w:p>
    <w:p w:rsidR="001B0F4E" w:rsidRPr="00E921EC" w:rsidRDefault="001B0F4E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 xml:space="preserve">- субвенции бюджетам субъектов Российской Федерации на оплату жилищно-коммунальных услуг отдельным категориям граждан в сумме </w:t>
      </w:r>
      <w:r w:rsidR="00EA07F0" w:rsidRPr="00E921EC">
        <w:rPr>
          <w:rFonts w:eastAsiaTheme="minorHAnsi"/>
          <w:sz w:val="28"/>
          <w:szCs w:val="28"/>
          <w:lang w:eastAsia="en-US"/>
        </w:rPr>
        <w:t>11 545,4</w:t>
      </w:r>
      <w:r w:rsidR="00BC1CB6" w:rsidRPr="00E921EC">
        <w:rPr>
          <w:rFonts w:eastAsiaTheme="minorHAnsi"/>
          <w:sz w:val="28"/>
          <w:szCs w:val="28"/>
          <w:lang w:eastAsia="en-US"/>
        </w:rPr>
        <w:t> </w:t>
      </w:r>
      <w:r w:rsidRPr="00E921EC">
        <w:rPr>
          <w:rFonts w:eastAsiaTheme="minorHAnsi"/>
          <w:sz w:val="28"/>
          <w:szCs w:val="28"/>
          <w:lang w:eastAsia="en-US"/>
        </w:rPr>
        <w:t>тыс. рублей;</w:t>
      </w:r>
    </w:p>
    <w:p w:rsidR="001B0F4E" w:rsidRPr="00E921EC" w:rsidRDefault="001B0F4E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 xml:space="preserve">- 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в сумме </w:t>
      </w:r>
      <w:r w:rsidR="00EA07F0" w:rsidRPr="00E921EC">
        <w:rPr>
          <w:rFonts w:eastAsiaTheme="minorHAnsi"/>
          <w:sz w:val="28"/>
          <w:szCs w:val="28"/>
          <w:lang w:eastAsia="en-US"/>
        </w:rPr>
        <w:t>11 856,6</w:t>
      </w:r>
      <w:r w:rsidR="00BC1CB6" w:rsidRPr="00E921EC">
        <w:rPr>
          <w:rFonts w:eastAsiaTheme="minorHAnsi"/>
          <w:sz w:val="28"/>
          <w:szCs w:val="28"/>
          <w:lang w:eastAsia="en-US"/>
        </w:rPr>
        <w:t> </w:t>
      </w:r>
      <w:r w:rsidRPr="00E921EC">
        <w:rPr>
          <w:rFonts w:eastAsiaTheme="minorHAnsi"/>
          <w:sz w:val="28"/>
          <w:szCs w:val="28"/>
          <w:lang w:eastAsia="en-US"/>
        </w:rPr>
        <w:t>тыс. рублей;</w:t>
      </w:r>
    </w:p>
    <w:p w:rsidR="001B0F4E" w:rsidRPr="00E921EC" w:rsidRDefault="001B0F4E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rFonts w:eastAsiaTheme="minorHAnsi"/>
          <w:sz w:val="28"/>
          <w:szCs w:val="28"/>
          <w:lang w:eastAsia="en-US"/>
        </w:rPr>
        <w:t>- 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Славы, в сумме 295,1</w:t>
      </w:r>
      <w:r w:rsidR="00BC1CB6" w:rsidRPr="00E921EC">
        <w:rPr>
          <w:rFonts w:eastAsiaTheme="minorHAnsi"/>
          <w:sz w:val="28"/>
          <w:szCs w:val="28"/>
          <w:lang w:eastAsia="en-US"/>
        </w:rPr>
        <w:t> </w:t>
      </w:r>
      <w:r w:rsidRPr="00E921EC">
        <w:rPr>
          <w:rFonts w:eastAsiaTheme="minorHAnsi"/>
          <w:sz w:val="28"/>
          <w:szCs w:val="28"/>
          <w:lang w:eastAsia="en-US"/>
        </w:rPr>
        <w:t>тыс. рублей;</w:t>
      </w:r>
    </w:p>
    <w:p w:rsidR="001B0F4E" w:rsidRPr="00E921EC" w:rsidRDefault="001B0F4E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921EC">
        <w:rPr>
          <w:sz w:val="28"/>
          <w:szCs w:val="28"/>
        </w:rPr>
        <w:t>- 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сумме</w:t>
      </w:r>
      <w:r w:rsidR="00C80A4E" w:rsidRPr="00E921EC">
        <w:rPr>
          <w:sz w:val="28"/>
          <w:szCs w:val="28"/>
        </w:rPr>
        <w:t xml:space="preserve"> 35 200,0 </w:t>
      </w:r>
      <w:r w:rsidRPr="00E921EC">
        <w:rPr>
          <w:rFonts w:eastAsiaTheme="minorHAnsi"/>
          <w:sz w:val="28"/>
          <w:szCs w:val="28"/>
          <w:lang w:eastAsia="en-US"/>
        </w:rPr>
        <w:t>тыс. рублей;</w:t>
      </w:r>
    </w:p>
    <w:p w:rsidR="001B0F4E" w:rsidRPr="00E921EC" w:rsidRDefault="001B0F4E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921EC">
        <w:rPr>
          <w:sz w:val="28"/>
          <w:szCs w:val="28"/>
        </w:rPr>
        <w:t xml:space="preserve">- 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</w:t>
      </w:r>
      <w:r w:rsidRPr="00E921EC">
        <w:rPr>
          <w:sz w:val="28"/>
          <w:szCs w:val="28"/>
        </w:rPr>
        <w:lastRenderedPageBreak/>
        <w:t>профессионального образования, в том числе программы профессионального обучения для лиц с ограниченными возможностями здоровья, в сумме 2 900,0</w:t>
      </w:r>
      <w:r w:rsidR="00BC1CB6" w:rsidRPr="00E921EC">
        <w:rPr>
          <w:rFonts w:eastAsiaTheme="minorHAnsi"/>
          <w:sz w:val="28"/>
          <w:szCs w:val="28"/>
          <w:lang w:eastAsia="en-US"/>
        </w:rPr>
        <w:t> тыс. рублей.</w:t>
      </w:r>
    </w:p>
    <w:p w:rsidR="00025ABF" w:rsidRPr="00E921EC" w:rsidRDefault="00025ABF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В 2026</w:t>
      </w:r>
      <w:r w:rsidR="001055E7" w:rsidRPr="00E921EC">
        <w:rPr>
          <w:sz w:val="28"/>
          <w:szCs w:val="28"/>
        </w:rPr>
        <w:t xml:space="preserve"> </w:t>
      </w:r>
      <w:r w:rsidR="001B0F4E" w:rsidRPr="00E921EC">
        <w:rPr>
          <w:sz w:val="28"/>
          <w:szCs w:val="28"/>
        </w:rPr>
        <w:t>и в</w:t>
      </w:r>
      <w:r w:rsidRPr="00E921EC">
        <w:rPr>
          <w:sz w:val="28"/>
          <w:szCs w:val="28"/>
        </w:rPr>
        <w:t xml:space="preserve"> 2027 год</w:t>
      </w:r>
      <w:r w:rsidR="001B0F4E" w:rsidRPr="00E921EC">
        <w:rPr>
          <w:sz w:val="28"/>
          <w:szCs w:val="28"/>
        </w:rPr>
        <w:t>ах</w:t>
      </w:r>
      <w:r w:rsidRPr="00E921EC">
        <w:rPr>
          <w:sz w:val="28"/>
          <w:szCs w:val="28"/>
        </w:rPr>
        <w:t xml:space="preserve"> без изменений.</w:t>
      </w:r>
    </w:p>
    <w:p w:rsidR="00A86C50" w:rsidRPr="00E921EC" w:rsidRDefault="00A86C50" w:rsidP="00E921EC">
      <w:pPr>
        <w:ind w:firstLine="709"/>
        <w:jc w:val="center"/>
        <w:rPr>
          <w:bCs/>
          <w:iCs/>
          <w:sz w:val="28"/>
          <w:szCs w:val="28"/>
        </w:rPr>
      </w:pPr>
    </w:p>
    <w:p w:rsidR="001F2C4C" w:rsidRPr="00E921EC" w:rsidRDefault="001F2C4C" w:rsidP="00E921EC">
      <w:pPr>
        <w:tabs>
          <w:tab w:val="left" w:pos="630"/>
          <w:tab w:val="center" w:pos="5102"/>
        </w:tabs>
        <w:ind w:firstLine="709"/>
        <w:jc w:val="center"/>
        <w:rPr>
          <w:b/>
          <w:sz w:val="28"/>
          <w:szCs w:val="28"/>
        </w:rPr>
      </w:pPr>
      <w:r w:rsidRPr="00E921EC">
        <w:rPr>
          <w:b/>
          <w:iCs/>
          <w:sz w:val="28"/>
          <w:szCs w:val="28"/>
        </w:rPr>
        <w:t>Доходы областного бюджета в части доходов, установленных</w:t>
      </w:r>
    </w:p>
    <w:p w:rsidR="001F2C4C" w:rsidRPr="00E921EC" w:rsidRDefault="001F2C4C" w:rsidP="00E921EC">
      <w:pPr>
        <w:ind w:firstLine="709"/>
        <w:jc w:val="center"/>
        <w:rPr>
          <w:b/>
          <w:iCs/>
          <w:sz w:val="28"/>
          <w:szCs w:val="28"/>
        </w:rPr>
      </w:pPr>
      <w:r w:rsidRPr="00E921EC">
        <w:rPr>
          <w:b/>
          <w:iCs/>
          <w:sz w:val="28"/>
          <w:szCs w:val="28"/>
        </w:rPr>
        <w:t>областным законом «О дорожном фонде Смоленской области»</w:t>
      </w:r>
    </w:p>
    <w:p w:rsidR="001F2C4C" w:rsidRPr="00E921EC" w:rsidRDefault="001F2C4C" w:rsidP="00E921EC">
      <w:pPr>
        <w:ind w:firstLine="709"/>
        <w:jc w:val="center"/>
        <w:rPr>
          <w:iCs/>
          <w:sz w:val="28"/>
          <w:szCs w:val="28"/>
        </w:rPr>
      </w:pPr>
    </w:p>
    <w:p w:rsidR="001F2C4C" w:rsidRPr="00E921EC" w:rsidRDefault="001F2C4C" w:rsidP="00E921EC">
      <w:pPr>
        <w:ind w:firstLine="709"/>
        <w:jc w:val="both"/>
        <w:rPr>
          <w:sz w:val="28"/>
          <w:szCs w:val="28"/>
        </w:rPr>
      </w:pPr>
      <w:r w:rsidRPr="00E921EC">
        <w:rPr>
          <w:iCs/>
          <w:sz w:val="28"/>
          <w:szCs w:val="28"/>
        </w:rPr>
        <w:t xml:space="preserve">Объем налоговых и неналоговых доходов областного бюджета в части доходов, установленных областным законом «О дорожном фонде Смоленской области», на 2025 год оценивается в сумме </w:t>
      </w:r>
      <w:r w:rsidRPr="00E921EC">
        <w:rPr>
          <w:b/>
          <w:iCs/>
          <w:sz w:val="28"/>
          <w:szCs w:val="28"/>
        </w:rPr>
        <w:t xml:space="preserve">9 311 661,6 </w:t>
      </w:r>
      <w:r w:rsidRPr="00E921EC">
        <w:rPr>
          <w:iCs/>
          <w:sz w:val="28"/>
          <w:szCs w:val="28"/>
        </w:rPr>
        <w:t>тыс. рублей</w:t>
      </w:r>
      <w:r w:rsidRPr="00E921EC">
        <w:rPr>
          <w:sz w:val="28"/>
          <w:szCs w:val="28"/>
        </w:rPr>
        <w:t>.</w:t>
      </w:r>
    </w:p>
    <w:p w:rsidR="001F2C4C" w:rsidRPr="00E921EC" w:rsidRDefault="001F2C4C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</w:t>
      </w:r>
      <w:r w:rsidRPr="00E921EC">
        <w:rPr>
          <w:sz w:val="28"/>
          <w:szCs w:val="28"/>
        </w:rPr>
        <w:t xml:space="preserve">, подлежащие зачислению в бюджеты субъектов Российской Федерации, на 2025 год оцениваются в сумме </w:t>
      </w:r>
      <w:r w:rsidRPr="00E921EC">
        <w:rPr>
          <w:b/>
          <w:sz w:val="28"/>
          <w:szCs w:val="28"/>
        </w:rPr>
        <w:t>7 153 956,9 </w:t>
      </w:r>
      <w:r w:rsidRPr="00E921EC">
        <w:rPr>
          <w:sz w:val="28"/>
          <w:szCs w:val="28"/>
        </w:rPr>
        <w:t xml:space="preserve">тыс. рублей и уменьшаются на </w:t>
      </w:r>
      <w:r w:rsidRPr="00E921EC">
        <w:rPr>
          <w:b/>
          <w:sz w:val="28"/>
          <w:szCs w:val="28"/>
        </w:rPr>
        <w:t xml:space="preserve">128 318,3 </w:t>
      </w:r>
      <w:r w:rsidRPr="00E921EC">
        <w:rPr>
          <w:sz w:val="28"/>
          <w:szCs w:val="28"/>
        </w:rPr>
        <w:t>тыс. рублей или на 1,8</w:t>
      </w:r>
      <w:r w:rsidR="007035FE">
        <w:rPr>
          <w:sz w:val="28"/>
          <w:szCs w:val="28"/>
        </w:rPr>
        <w:t> </w:t>
      </w:r>
      <w:r w:rsidRPr="00E921EC">
        <w:rPr>
          <w:sz w:val="28"/>
          <w:szCs w:val="28"/>
        </w:rPr>
        <w:t>процента к годовому плану (7 282 275,2 тыс. рублей).</w:t>
      </w:r>
    </w:p>
    <w:p w:rsidR="001F2C4C" w:rsidRDefault="001F2C4C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Штрафы, санкции, возмещение ущерба</w:t>
      </w:r>
      <w:r w:rsidRPr="00E921EC">
        <w:rPr>
          <w:sz w:val="28"/>
          <w:szCs w:val="28"/>
        </w:rPr>
        <w:t xml:space="preserve"> на 2025 год оцениваются в сумме </w:t>
      </w:r>
      <w:r w:rsidRPr="00E921EC">
        <w:rPr>
          <w:b/>
          <w:sz w:val="28"/>
          <w:szCs w:val="28"/>
        </w:rPr>
        <w:t>884 956,6</w:t>
      </w:r>
      <w:r w:rsidR="007035FE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и увеличиваются на </w:t>
      </w:r>
      <w:r w:rsidRPr="00E921EC">
        <w:rPr>
          <w:b/>
          <w:sz w:val="28"/>
          <w:szCs w:val="28"/>
        </w:rPr>
        <w:t>128 318,3</w:t>
      </w:r>
      <w:r w:rsidR="007035FE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или в 1,2 раза к годовому плану (756 638,3</w:t>
      </w:r>
      <w:r w:rsidR="007035FE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рублей).</w:t>
      </w:r>
    </w:p>
    <w:p w:rsidR="009E233E" w:rsidRDefault="009E233E" w:rsidP="009E23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</w:rPr>
        <w:t>Объем безвозмездных поступлений в областной бюджет в части доходов, установленных областным законом «О дорожном фонде Смоленской области», на 2025</w:t>
      </w:r>
      <w:r w:rsidR="007035FE">
        <w:rPr>
          <w:iCs/>
          <w:color w:val="000000"/>
          <w:sz w:val="28"/>
          <w:szCs w:val="28"/>
        </w:rPr>
        <w:t> </w:t>
      </w:r>
      <w:r>
        <w:rPr>
          <w:iCs/>
          <w:color w:val="000000"/>
          <w:sz w:val="28"/>
          <w:szCs w:val="28"/>
        </w:rPr>
        <w:t xml:space="preserve">год оценивается в сумме </w:t>
      </w:r>
      <w:r w:rsidRPr="009E233E">
        <w:rPr>
          <w:b/>
          <w:iCs/>
          <w:color w:val="000000"/>
          <w:sz w:val="28"/>
          <w:szCs w:val="28"/>
        </w:rPr>
        <w:t>3 305 714,6</w:t>
      </w:r>
      <w:r>
        <w:rPr>
          <w:iCs/>
          <w:color w:val="000000"/>
          <w:sz w:val="28"/>
          <w:szCs w:val="28"/>
        </w:rPr>
        <w:t xml:space="preserve"> тыс. рублей и уменьшается на </w:t>
      </w:r>
      <w:r>
        <w:rPr>
          <w:b/>
          <w:sz w:val="28"/>
          <w:szCs w:val="28"/>
        </w:rPr>
        <w:t>6 952,7</w:t>
      </w:r>
      <w:r>
        <w:rPr>
          <w:iCs/>
          <w:color w:val="000000"/>
          <w:sz w:val="28"/>
          <w:szCs w:val="28"/>
        </w:rPr>
        <w:t xml:space="preserve"> тыс. рублей </w:t>
      </w:r>
      <w:r>
        <w:rPr>
          <w:color w:val="000000"/>
          <w:sz w:val="28"/>
          <w:szCs w:val="28"/>
        </w:rPr>
        <w:t>или на 0,2 процента к годовому плану (</w:t>
      </w:r>
      <w:r>
        <w:rPr>
          <w:b/>
          <w:iCs/>
          <w:color w:val="000000"/>
          <w:sz w:val="28"/>
          <w:szCs w:val="28"/>
        </w:rPr>
        <w:t>3 312 667,3</w:t>
      </w:r>
      <w:r>
        <w:rPr>
          <w:color w:val="0D0D0D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тыс. рублей) за счет </w:t>
      </w:r>
      <w:r>
        <w:rPr>
          <w:rFonts w:eastAsiaTheme="minorHAnsi"/>
          <w:sz w:val="28"/>
          <w:szCs w:val="28"/>
          <w:lang w:eastAsia="en-US"/>
        </w:rPr>
        <w:t>субсидии бюджетам субъектов Российской Федерации на развитие транспортной инфраструктуры на сельских территориях.</w:t>
      </w:r>
    </w:p>
    <w:p w:rsidR="009E233E" w:rsidRDefault="009E233E" w:rsidP="009E233E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В 2026 году, в 2027 году без изменений.</w:t>
      </w:r>
    </w:p>
    <w:p w:rsidR="001F2C4C" w:rsidRPr="00F2462D" w:rsidRDefault="001F2C4C" w:rsidP="00E921EC">
      <w:pPr>
        <w:ind w:firstLine="709"/>
        <w:jc w:val="center"/>
        <w:rPr>
          <w:b/>
          <w:iCs/>
          <w:sz w:val="28"/>
          <w:szCs w:val="28"/>
        </w:rPr>
      </w:pPr>
    </w:p>
    <w:p w:rsidR="009E3304" w:rsidRPr="00E921EC" w:rsidRDefault="009E3304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Дефицит</w:t>
      </w:r>
    </w:p>
    <w:p w:rsidR="009E3304" w:rsidRPr="00F2462D" w:rsidRDefault="009E3304" w:rsidP="00E921EC">
      <w:pPr>
        <w:ind w:firstLine="709"/>
        <w:jc w:val="center"/>
        <w:rPr>
          <w:b/>
          <w:iCs/>
          <w:sz w:val="28"/>
          <w:szCs w:val="28"/>
        </w:rPr>
      </w:pPr>
    </w:p>
    <w:p w:rsidR="009E3304" w:rsidRPr="00E921EC" w:rsidRDefault="009E3304" w:rsidP="00E921EC">
      <w:pPr>
        <w:ind w:firstLine="709"/>
        <w:jc w:val="both"/>
        <w:rPr>
          <w:sz w:val="28"/>
          <w:szCs w:val="28"/>
        </w:rPr>
      </w:pPr>
      <w:r w:rsidRPr="00E921EC">
        <w:rPr>
          <w:b/>
          <w:sz w:val="28"/>
          <w:szCs w:val="28"/>
        </w:rPr>
        <w:t>Объем дефицита</w:t>
      </w:r>
      <w:r w:rsidRPr="00E921EC">
        <w:rPr>
          <w:sz w:val="28"/>
          <w:szCs w:val="28"/>
        </w:rPr>
        <w:t xml:space="preserve"> областного бюджета</w:t>
      </w:r>
      <w:r w:rsidR="003B1E9C" w:rsidRPr="00E921EC">
        <w:rPr>
          <w:sz w:val="28"/>
          <w:szCs w:val="28"/>
        </w:rPr>
        <w:t xml:space="preserve"> в 202</w:t>
      </w:r>
      <w:r w:rsidR="00E675A9" w:rsidRPr="00E921EC">
        <w:rPr>
          <w:sz w:val="28"/>
          <w:szCs w:val="28"/>
        </w:rPr>
        <w:t>5</w:t>
      </w:r>
      <w:r w:rsidR="003B1E9C" w:rsidRPr="00E921EC">
        <w:rPr>
          <w:sz w:val="28"/>
          <w:szCs w:val="28"/>
        </w:rPr>
        <w:t xml:space="preserve"> году </w:t>
      </w:r>
      <w:r w:rsidRPr="00E921EC">
        <w:rPr>
          <w:sz w:val="28"/>
          <w:szCs w:val="28"/>
        </w:rPr>
        <w:t xml:space="preserve">предлагается к утверждению в сумме </w:t>
      </w:r>
      <w:r w:rsidR="00DB524F" w:rsidRPr="00E921EC">
        <w:rPr>
          <w:b/>
          <w:sz w:val="28"/>
          <w:szCs w:val="28"/>
        </w:rPr>
        <w:t>13 596 673,0</w:t>
      </w:r>
      <w:r w:rsidR="001F2C4C" w:rsidRPr="00E921EC">
        <w:rPr>
          <w:b/>
          <w:sz w:val="28"/>
          <w:szCs w:val="28"/>
        </w:rPr>
        <w:t> </w:t>
      </w:r>
      <w:r w:rsidR="001F2C4C" w:rsidRPr="00E921EC">
        <w:rPr>
          <w:sz w:val="28"/>
          <w:szCs w:val="28"/>
        </w:rPr>
        <w:t>тыс. рублей</w:t>
      </w:r>
      <w:r w:rsidRPr="00E921EC">
        <w:rPr>
          <w:sz w:val="28"/>
          <w:szCs w:val="28"/>
        </w:rPr>
        <w:t>.</w:t>
      </w:r>
    </w:p>
    <w:p w:rsidR="00FD2ADD" w:rsidRPr="00E921EC" w:rsidRDefault="00FD2ADD" w:rsidP="00E921EC">
      <w:pPr>
        <w:ind w:firstLine="709"/>
        <w:jc w:val="center"/>
        <w:rPr>
          <w:b/>
          <w:iCs/>
          <w:sz w:val="28"/>
          <w:szCs w:val="28"/>
        </w:rPr>
      </w:pPr>
    </w:p>
    <w:p w:rsidR="000C1908" w:rsidRPr="00E921EC" w:rsidRDefault="000C1908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Расходы</w:t>
      </w:r>
    </w:p>
    <w:p w:rsidR="000C1908" w:rsidRPr="00E921EC" w:rsidRDefault="000C1908" w:rsidP="00E921EC">
      <w:pPr>
        <w:ind w:firstLine="709"/>
        <w:jc w:val="center"/>
        <w:rPr>
          <w:b/>
          <w:iCs/>
          <w:sz w:val="28"/>
          <w:szCs w:val="28"/>
        </w:rPr>
      </w:pPr>
    </w:p>
    <w:p w:rsidR="009726F2" w:rsidRPr="00E921EC" w:rsidRDefault="000C1908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Расходы областного бюджета в 202</w:t>
      </w:r>
      <w:r w:rsidR="00E675A9" w:rsidRPr="00E921EC">
        <w:rPr>
          <w:sz w:val="28"/>
          <w:szCs w:val="28"/>
        </w:rPr>
        <w:t>5</w:t>
      </w:r>
      <w:r w:rsidRPr="00E921EC">
        <w:rPr>
          <w:sz w:val="28"/>
          <w:szCs w:val="28"/>
        </w:rPr>
        <w:t xml:space="preserve"> го</w:t>
      </w:r>
      <w:r w:rsidR="00892A8A" w:rsidRPr="00E921EC">
        <w:rPr>
          <w:sz w:val="28"/>
          <w:szCs w:val="28"/>
        </w:rPr>
        <w:t>ду предлагаются к утверждению в </w:t>
      </w:r>
      <w:r w:rsidRPr="00E921EC">
        <w:rPr>
          <w:sz w:val="28"/>
          <w:szCs w:val="28"/>
        </w:rPr>
        <w:t xml:space="preserve">сумме </w:t>
      </w:r>
      <w:r w:rsidR="00DB524F" w:rsidRPr="00E921EC">
        <w:rPr>
          <w:b/>
          <w:sz w:val="28"/>
          <w:szCs w:val="28"/>
        </w:rPr>
        <w:t>100 395 377,4</w:t>
      </w:r>
      <w:r w:rsidR="001F2C4C" w:rsidRPr="00E921EC">
        <w:rPr>
          <w:b/>
          <w:sz w:val="28"/>
          <w:szCs w:val="28"/>
        </w:rPr>
        <w:t> </w:t>
      </w:r>
      <w:r w:rsidR="001F2C4C" w:rsidRPr="00E921EC">
        <w:rPr>
          <w:sz w:val="28"/>
          <w:szCs w:val="28"/>
        </w:rPr>
        <w:t xml:space="preserve">тыс. рублей </w:t>
      </w:r>
      <w:r w:rsidRPr="00E921EC">
        <w:rPr>
          <w:sz w:val="28"/>
          <w:szCs w:val="28"/>
        </w:rPr>
        <w:t xml:space="preserve">с </w:t>
      </w:r>
      <w:r w:rsidR="001F2C4C" w:rsidRPr="00E921EC">
        <w:rPr>
          <w:sz w:val="28"/>
          <w:szCs w:val="28"/>
        </w:rPr>
        <w:t>уменьшением</w:t>
      </w:r>
      <w:r w:rsidR="00D9229B" w:rsidRPr="00E921EC">
        <w:rPr>
          <w:sz w:val="28"/>
          <w:szCs w:val="28"/>
        </w:rPr>
        <w:t xml:space="preserve"> на </w:t>
      </w:r>
      <w:r w:rsidR="00643C53" w:rsidRPr="00E921EC">
        <w:rPr>
          <w:b/>
          <w:sz w:val="28"/>
          <w:szCs w:val="28"/>
        </w:rPr>
        <w:t>1 323 148,9</w:t>
      </w:r>
      <w:r w:rsidR="00681139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</w:t>
      </w:r>
      <w:r w:rsidR="00892A8A" w:rsidRPr="00E921EC">
        <w:rPr>
          <w:sz w:val="28"/>
          <w:szCs w:val="28"/>
        </w:rPr>
        <w:t>, в </w:t>
      </w:r>
      <w:r w:rsidRPr="00E921EC">
        <w:rPr>
          <w:sz w:val="28"/>
          <w:szCs w:val="28"/>
        </w:rPr>
        <w:t>202</w:t>
      </w:r>
      <w:r w:rsidR="00E675A9" w:rsidRPr="00E921EC">
        <w:rPr>
          <w:sz w:val="28"/>
          <w:szCs w:val="28"/>
        </w:rPr>
        <w:t>6</w:t>
      </w:r>
      <w:r w:rsidR="00B23747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год</w:t>
      </w:r>
      <w:r w:rsidR="00EA77B8" w:rsidRPr="00E921EC">
        <w:rPr>
          <w:sz w:val="28"/>
          <w:szCs w:val="28"/>
        </w:rPr>
        <w:t>у в</w:t>
      </w:r>
      <w:r w:rsidR="00825FFC" w:rsidRPr="00E921EC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>сумме</w:t>
      </w:r>
      <w:r w:rsidR="00825FFC" w:rsidRPr="00E921EC">
        <w:rPr>
          <w:sz w:val="28"/>
          <w:szCs w:val="28"/>
        </w:rPr>
        <w:t xml:space="preserve"> </w:t>
      </w:r>
      <w:r w:rsidR="00892A8A" w:rsidRPr="00E921EC">
        <w:rPr>
          <w:b/>
          <w:sz w:val="28"/>
          <w:szCs w:val="28"/>
        </w:rPr>
        <w:t>77</w:t>
      </w:r>
      <w:r w:rsidR="000179F3" w:rsidRPr="00E921EC">
        <w:rPr>
          <w:b/>
          <w:sz w:val="28"/>
          <w:szCs w:val="28"/>
        </w:rPr>
        <w:t> 607 863,4</w:t>
      </w:r>
      <w:r w:rsidR="00892A8A"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</w:t>
      </w:r>
      <w:r w:rsidR="00825FFC" w:rsidRPr="00E921EC">
        <w:rPr>
          <w:sz w:val="28"/>
          <w:szCs w:val="28"/>
        </w:rPr>
        <w:t xml:space="preserve"> </w:t>
      </w:r>
      <w:r w:rsidR="000179F3" w:rsidRPr="00E921EC">
        <w:rPr>
          <w:sz w:val="28"/>
          <w:szCs w:val="28"/>
        </w:rPr>
        <w:t xml:space="preserve">с уменьшением на </w:t>
      </w:r>
      <w:r w:rsidR="000179F3" w:rsidRPr="00956A83">
        <w:rPr>
          <w:b/>
          <w:sz w:val="28"/>
          <w:szCs w:val="28"/>
        </w:rPr>
        <w:t>4 372,1</w:t>
      </w:r>
      <w:r w:rsidR="000179F3" w:rsidRPr="00E921EC">
        <w:rPr>
          <w:sz w:val="28"/>
          <w:szCs w:val="28"/>
        </w:rPr>
        <w:t> тыс. рублей</w:t>
      </w:r>
      <w:r w:rsidR="003B1E9C" w:rsidRPr="00E921EC">
        <w:rPr>
          <w:sz w:val="28"/>
          <w:szCs w:val="28"/>
        </w:rPr>
        <w:t>, в 202</w:t>
      </w:r>
      <w:r w:rsidR="00E675A9" w:rsidRPr="00E921EC">
        <w:rPr>
          <w:sz w:val="28"/>
          <w:szCs w:val="28"/>
        </w:rPr>
        <w:t>7</w:t>
      </w:r>
      <w:r w:rsidR="00B23747" w:rsidRPr="00E921EC">
        <w:rPr>
          <w:sz w:val="28"/>
          <w:szCs w:val="28"/>
        </w:rPr>
        <w:t> </w:t>
      </w:r>
      <w:r w:rsidR="004D0900" w:rsidRPr="00E921EC">
        <w:rPr>
          <w:sz w:val="28"/>
          <w:szCs w:val="28"/>
        </w:rPr>
        <w:t>году</w:t>
      </w:r>
      <w:r w:rsidR="00262BC0" w:rsidRPr="00E921EC">
        <w:rPr>
          <w:sz w:val="28"/>
          <w:szCs w:val="28"/>
        </w:rPr>
        <w:t xml:space="preserve"> в сумме</w:t>
      </w:r>
      <w:r w:rsidR="00825FFC" w:rsidRPr="00E921EC">
        <w:rPr>
          <w:sz w:val="28"/>
          <w:szCs w:val="28"/>
        </w:rPr>
        <w:t xml:space="preserve"> </w:t>
      </w:r>
      <w:r w:rsidR="004010A2" w:rsidRPr="00E921EC">
        <w:rPr>
          <w:b/>
          <w:sz w:val="28"/>
          <w:szCs w:val="28"/>
        </w:rPr>
        <w:t>78 428 861,2</w:t>
      </w:r>
      <w:r w:rsidR="00262BC0" w:rsidRPr="00E921EC">
        <w:rPr>
          <w:b/>
          <w:sz w:val="28"/>
          <w:szCs w:val="28"/>
        </w:rPr>
        <w:t> </w:t>
      </w:r>
      <w:r w:rsidR="00262BC0" w:rsidRPr="00E921EC">
        <w:rPr>
          <w:sz w:val="28"/>
          <w:szCs w:val="28"/>
        </w:rPr>
        <w:t>тыс. рублей</w:t>
      </w:r>
      <w:r w:rsidR="00825FFC" w:rsidRPr="00E921EC">
        <w:rPr>
          <w:sz w:val="28"/>
          <w:szCs w:val="28"/>
        </w:rPr>
        <w:t xml:space="preserve"> </w:t>
      </w:r>
      <w:r w:rsidR="009726F2" w:rsidRPr="00E921EC">
        <w:rPr>
          <w:sz w:val="28"/>
          <w:szCs w:val="28"/>
        </w:rPr>
        <w:t>без изменений</w:t>
      </w:r>
      <w:r w:rsidR="00956A83">
        <w:rPr>
          <w:sz w:val="28"/>
          <w:szCs w:val="28"/>
        </w:rPr>
        <w:t>.</w:t>
      </w:r>
    </w:p>
    <w:p w:rsidR="009726F2" w:rsidRDefault="009726F2" w:rsidP="00E921EC">
      <w:pPr>
        <w:ind w:firstLine="709"/>
        <w:jc w:val="both"/>
        <w:rPr>
          <w:sz w:val="28"/>
          <w:szCs w:val="28"/>
        </w:rPr>
      </w:pPr>
    </w:p>
    <w:p w:rsidR="000250B0" w:rsidRDefault="000250B0" w:rsidP="00E921EC">
      <w:pPr>
        <w:ind w:firstLine="709"/>
        <w:jc w:val="both"/>
        <w:rPr>
          <w:sz w:val="28"/>
          <w:szCs w:val="28"/>
        </w:rPr>
      </w:pPr>
    </w:p>
    <w:p w:rsidR="000250B0" w:rsidRDefault="000250B0" w:rsidP="00E921EC">
      <w:pPr>
        <w:ind w:firstLine="709"/>
        <w:jc w:val="both"/>
        <w:rPr>
          <w:sz w:val="28"/>
          <w:szCs w:val="28"/>
        </w:rPr>
      </w:pPr>
    </w:p>
    <w:p w:rsidR="000250B0" w:rsidRDefault="000250B0" w:rsidP="00E921EC">
      <w:pPr>
        <w:ind w:firstLine="709"/>
        <w:jc w:val="both"/>
        <w:rPr>
          <w:sz w:val="28"/>
          <w:szCs w:val="28"/>
        </w:rPr>
      </w:pPr>
    </w:p>
    <w:p w:rsidR="000250B0" w:rsidRDefault="000250B0" w:rsidP="00E921EC">
      <w:pPr>
        <w:ind w:firstLine="709"/>
        <w:jc w:val="both"/>
        <w:rPr>
          <w:sz w:val="28"/>
          <w:szCs w:val="28"/>
        </w:rPr>
      </w:pPr>
    </w:p>
    <w:p w:rsidR="000250B0" w:rsidRDefault="000250B0" w:rsidP="00E921EC">
      <w:pPr>
        <w:ind w:firstLine="709"/>
        <w:jc w:val="both"/>
        <w:rPr>
          <w:sz w:val="28"/>
          <w:szCs w:val="28"/>
        </w:rPr>
      </w:pPr>
    </w:p>
    <w:p w:rsidR="000250B0" w:rsidRPr="00E921EC" w:rsidRDefault="000250B0" w:rsidP="00E921EC">
      <w:pPr>
        <w:ind w:firstLine="709"/>
        <w:jc w:val="both"/>
        <w:rPr>
          <w:sz w:val="28"/>
          <w:szCs w:val="28"/>
        </w:rPr>
      </w:pPr>
    </w:p>
    <w:p w:rsidR="00DF06C1" w:rsidRDefault="00DF06C1" w:rsidP="00E921EC">
      <w:pPr>
        <w:ind w:firstLine="709"/>
        <w:jc w:val="center"/>
        <w:rPr>
          <w:b/>
          <w:sz w:val="28"/>
          <w:szCs w:val="28"/>
        </w:rPr>
      </w:pPr>
    </w:p>
    <w:p w:rsidR="00566189" w:rsidRPr="00E921EC" w:rsidRDefault="00566189" w:rsidP="00DF06C1">
      <w:pPr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Областные государственные программы</w:t>
      </w:r>
    </w:p>
    <w:p w:rsidR="00566189" w:rsidRPr="00E921EC" w:rsidRDefault="00566189" w:rsidP="00E921EC">
      <w:pPr>
        <w:ind w:firstLine="709"/>
        <w:jc w:val="center"/>
        <w:rPr>
          <w:b/>
          <w:sz w:val="28"/>
          <w:szCs w:val="28"/>
        </w:rPr>
      </w:pPr>
    </w:p>
    <w:p w:rsidR="008C5034" w:rsidRPr="00E921EC" w:rsidRDefault="00566189" w:rsidP="00DF06C1">
      <w:pPr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Развитие здравоохранения в Смоленской области</w:t>
      </w:r>
      <w:r w:rsidRPr="00E921EC">
        <w:rPr>
          <w:b/>
          <w:sz w:val="28"/>
          <w:szCs w:val="28"/>
        </w:rPr>
        <w:t>»</w:t>
      </w:r>
    </w:p>
    <w:p w:rsidR="00955A38" w:rsidRPr="00E921EC" w:rsidRDefault="00955A38" w:rsidP="00E921EC">
      <w:pPr>
        <w:ind w:firstLine="709"/>
        <w:jc w:val="center"/>
        <w:rPr>
          <w:b/>
          <w:sz w:val="28"/>
          <w:szCs w:val="28"/>
        </w:rPr>
      </w:pPr>
    </w:p>
    <w:p w:rsidR="008F6D43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«Развитие здравоохранения в Смоленской области» предлагаются к утверждению расходы в 2025 году в сумме </w:t>
      </w:r>
      <w:r w:rsidR="00C1025C" w:rsidRPr="00E921EC">
        <w:rPr>
          <w:b/>
          <w:sz w:val="28"/>
          <w:szCs w:val="28"/>
        </w:rPr>
        <w:t>17 630 389,8</w:t>
      </w:r>
      <w:r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</w:t>
      </w:r>
      <w:r w:rsidR="00C1025C" w:rsidRPr="00E921EC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 xml:space="preserve">рублей с уменьшением на </w:t>
      </w:r>
      <w:r w:rsidR="00C1025C" w:rsidRPr="00E921EC">
        <w:rPr>
          <w:b/>
          <w:sz w:val="28"/>
          <w:szCs w:val="28"/>
        </w:rPr>
        <w:t>592 604,8</w:t>
      </w:r>
      <w:r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 рублей.</w:t>
      </w:r>
    </w:p>
    <w:p w:rsidR="008F6D43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>Увеличены бюджетные ассигнования за счет средств федерального бюджета:</w:t>
      </w:r>
    </w:p>
    <w:p w:rsidR="008F6D43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iCs/>
          <w:sz w:val="28"/>
          <w:szCs w:val="28"/>
        </w:rPr>
        <w:t xml:space="preserve">- на проведение массового обследования новорожденных на врожденные и (или) наследственные заболевания (расширенный неонатальный скрининг) </w:t>
      </w:r>
      <w:r w:rsidRPr="00E921EC">
        <w:rPr>
          <w:sz w:val="28"/>
          <w:szCs w:val="28"/>
        </w:rPr>
        <w:t xml:space="preserve">в сумме </w:t>
      </w:r>
      <w:r w:rsidRPr="00E921EC">
        <w:rPr>
          <w:b/>
          <w:bCs/>
          <w:sz w:val="28"/>
          <w:szCs w:val="28"/>
        </w:rPr>
        <w:t>1 371,0</w:t>
      </w:r>
      <w:r w:rsidR="00C1025C" w:rsidRPr="00E921EC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8F6D43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 xml:space="preserve">- на возмещение расходов в связи с оказанием медицинскими организациями первичной медико-санитарной помощи военнослужащим Вооруженных Сил Российской Федерации, находящимся в отпуске, </w:t>
      </w:r>
      <w:r w:rsidRPr="00E921EC">
        <w:rPr>
          <w:sz w:val="28"/>
          <w:szCs w:val="28"/>
        </w:rPr>
        <w:t xml:space="preserve">в сумме </w:t>
      </w:r>
      <w:r w:rsidRPr="00E921EC">
        <w:rPr>
          <w:b/>
          <w:sz w:val="28"/>
          <w:szCs w:val="28"/>
        </w:rPr>
        <w:t>221,9 </w:t>
      </w:r>
      <w:r w:rsidRPr="00E921EC">
        <w:rPr>
          <w:sz w:val="28"/>
          <w:szCs w:val="28"/>
        </w:rPr>
        <w:t>тыс. рублей.</w:t>
      </w:r>
    </w:p>
    <w:p w:rsidR="00C1025C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Уменьшены бюджетные ассигнования за счет средств федерального бюджета</w:t>
      </w:r>
      <w:r w:rsidR="00C1025C" w:rsidRPr="00E921EC">
        <w:rPr>
          <w:sz w:val="28"/>
          <w:szCs w:val="28"/>
        </w:rPr>
        <w:t>:</w:t>
      </w:r>
    </w:p>
    <w:p w:rsidR="008F6D43" w:rsidRPr="00E921EC" w:rsidRDefault="00C1025C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</w:t>
      </w:r>
      <w:r w:rsidR="008F6D43" w:rsidRPr="00E921EC">
        <w:rPr>
          <w:sz w:val="28"/>
          <w:szCs w:val="28"/>
        </w:rPr>
        <w:t xml:space="preserve">на капитальные вложения в объекты государственной собственности в сумме </w:t>
      </w:r>
      <w:r w:rsidR="008F6D43" w:rsidRPr="00E921EC">
        <w:rPr>
          <w:b/>
          <w:bCs/>
          <w:sz w:val="28"/>
          <w:szCs w:val="28"/>
        </w:rPr>
        <w:t>350 000,0</w:t>
      </w:r>
      <w:r w:rsidRPr="00E921EC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C1025C" w:rsidRPr="00E921EC" w:rsidRDefault="00C1025C" w:rsidP="00E92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1EC">
        <w:rPr>
          <w:sz w:val="28"/>
          <w:szCs w:val="28"/>
        </w:rPr>
        <w:t xml:space="preserve">- на </w:t>
      </w:r>
      <w:r w:rsidRPr="00E921EC">
        <w:rPr>
          <w:rFonts w:eastAsiaTheme="minorHAnsi"/>
          <w:sz w:val="28"/>
          <w:szCs w:val="28"/>
          <w:lang w:eastAsia="en-US"/>
        </w:rPr>
        <w:t xml:space="preserve"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реабилитации, в сумме </w:t>
      </w:r>
      <w:r w:rsidRPr="00E921EC">
        <w:rPr>
          <w:rFonts w:eastAsiaTheme="minorHAnsi"/>
          <w:b/>
          <w:sz w:val="28"/>
          <w:szCs w:val="28"/>
          <w:lang w:eastAsia="en-US"/>
        </w:rPr>
        <w:t>66 367,3</w:t>
      </w:r>
      <w:r w:rsidRPr="00E921EC">
        <w:rPr>
          <w:rFonts w:eastAsiaTheme="minorHAnsi"/>
          <w:sz w:val="28"/>
          <w:szCs w:val="28"/>
          <w:lang w:eastAsia="en-US"/>
        </w:rPr>
        <w:t> тыс. рублей;</w:t>
      </w:r>
    </w:p>
    <w:p w:rsidR="00C1025C" w:rsidRPr="00E921EC" w:rsidRDefault="00C1025C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rFonts w:eastAsiaTheme="minorHAnsi"/>
          <w:sz w:val="28"/>
          <w:szCs w:val="28"/>
          <w:lang w:eastAsia="en-US"/>
        </w:rPr>
        <w:t xml:space="preserve">- на создание женских консультаций в сумме </w:t>
      </w:r>
      <w:r w:rsidRPr="00E921EC">
        <w:rPr>
          <w:rFonts w:eastAsiaTheme="minorHAnsi"/>
          <w:b/>
          <w:sz w:val="28"/>
          <w:szCs w:val="28"/>
          <w:lang w:eastAsia="en-US"/>
        </w:rPr>
        <w:t>21 870,7</w:t>
      </w:r>
      <w:r w:rsidRPr="00E921EC">
        <w:rPr>
          <w:rFonts w:eastAsiaTheme="minorHAnsi"/>
          <w:sz w:val="28"/>
          <w:szCs w:val="28"/>
          <w:lang w:eastAsia="en-US"/>
        </w:rPr>
        <w:t> тыс. рублей.</w:t>
      </w:r>
    </w:p>
    <w:p w:rsidR="008F6D43" w:rsidRPr="00E921EC" w:rsidRDefault="008F6D43" w:rsidP="00E921EC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>Увеличены бюджетные ассигнования за счет средств областного бюджета, из них:</w:t>
      </w:r>
    </w:p>
    <w:p w:rsidR="008F6D43" w:rsidRPr="00E921EC" w:rsidRDefault="008F6D43" w:rsidP="00E921EC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>-</w:t>
      </w:r>
      <w:r w:rsidRPr="00E921EC">
        <w:rPr>
          <w:iCs/>
          <w:sz w:val="28"/>
          <w:szCs w:val="28"/>
          <w:lang w:val="en-US"/>
        </w:rPr>
        <w:t> </w:t>
      </w:r>
      <w:r w:rsidRPr="00E921EC">
        <w:rPr>
          <w:iCs/>
          <w:sz w:val="28"/>
          <w:szCs w:val="28"/>
        </w:rPr>
        <w:t xml:space="preserve">на обеспечение отдельных групп населения лекарственными препаратами и продуктами лечебного питания в сумме </w:t>
      </w:r>
      <w:r w:rsidR="00C1025C" w:rsidRPr="00E921EC">
        <w:rPr>
          <w:b/>
          <w:iCs/>
          <w:sz w:val="28"/>
          <w:szCs w:val="28"/>
        </w:rPr>
        <w:t>25 562,2 </w:t>
      </w:r>
      <w:r w:rsidRPr="00E921EC">
        <w:rPr>
          <w:iCs/>
          <w:sz w:val="28"/>
          <w:szCs w:val="28"/>
        </w:rPr>
        <w:t>тыс. рублей;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Pr="00E921E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оплату коммунальных услуг областным государственным учреждениям здравоохранения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5 053,5 </w:t>
      </w:r>
      <w:r w:rsidRPr="00E921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F6D43" w:rsidRPr="00E921EC" w:rsidRDefault="008F6D43" w:rsidP="00E921EC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 xml:space="preserve">- на предоставление ежемесячной денежной выплаты студентам, заключившим договоры о целевом обучении, в сумме </w:t>
      </w:r>
      <w:r w:rsidRPr="00E921EC">
        <w:rPr>
          <w:b/>
          <w:iCs/>
          <w:sz w:val="28"/>
          <w:szCs w:val="28"/>
        </w:rPr>
        <w:t>4 182,0</w:t>
      </w:r>
      <w:r w:rsidRPr="00E921EC">
        <w:rPr>
          <w:iCs/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21EC">
        <w:rPr>
          <w:rFonts w:ascii="Times New Roman" w:hAnsi="Times New Roman" w:cs="Times New Roman"/>
          <w:iCs/>
          <w:sz w:val="28"/>
          <w:szCs w:val="28"/>
        </w:rPr>
        <w:t>Уменьшены бюджетные ассигнования за счет средств областного бюджета: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21EC">
        <w:rPr>
          <w:rFonts w:ascii="Times New Roman" w:hAnsi="Times New Roman" w:cs="Times New Roman"/>
          <w:iCs/>
          <w:sz w:val="28"/>
          <w:szCs w:val="28"/>
        </w:rPr>
        <w:t xml:space="preserve">- на капитальные вложения в объекты государственной собственности в сумме </w:t>
      </w:r>
      <w:r w:rsidRPr="00E921EC">
        <w:rPr>
          <w:rFonts w:ascii="Times New Roman" w:hAnsi="Times New Roman" w:cs="Times New Roman"/>
          <w:b/>
          <w:iCs/>
          <w:sz w:val="28"/>
          <w:szCs w:val="28"/>
        </w:rPr>
        <w:t>155 536,1</w:t>
      </w:r>
      <w:r w:rsidRPr="00E921EC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на обеспечение мер социальной поддержки отдельных категорий граждан в сумме </w:t>
      </w:r>
      <w:r w:rsidRPr="00E921EC">
        <w:rPr>
          <w:b/>
          <w:sz w:val="28"/>
          <w:szCs w:val="28"/>
        </w:rPr>
        <w:t>20 863,8</w:t>
      </w:r>
      <w:r w:rsidRPr="00E921EC">
        <w:rPr>
          <w:sz w:val="28"/>
          <w:szCs w:val="28"/>
        </w:rPr>
        <w:t xml:space="preserve"> тыс. рублей в связи с уточнением численности получателей;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на сумму сложившейся экономии в сумме </w:t>
      </w:r>
      <w:r w:rsidR="00C1025C" w:rsidRPr="00E921EC">
        <w:rPr>
          <w:b/>
          <w:sz w:val="28"/>
          <w:szCs w:val="28"/>
        </w:rPr>
        <w:t>16 344,0 </w:t>
      </w:r>
      <w:r w:rsidRPr="00E921EC">
        <w:rPr>
          <w:sz w:val="28"/>
          <w:szCs w:val="28"/>
        </w:rPr>
        <w:t>тыс. рублей;</w:t>
      </w:r>
    </w:p>
    <w:p w:rsidR="00C1025C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на капитальный ремонт зданий и сооружений в сумме </w:t>
      </w:r>
      <w:r w:rsidRPr="00E921EC">
        <w:rPr>
          <w:b/>
          <w:sz w:val="28"/>
          <w:szCs w:val="28"/>
        </w:rPr>
        <w:t>243,6</w:t>
      </w:r>
      <w:r w:rsidR="00C1025C" w:rsidRPr="00E921EC">
        <w:rPr>
          <w:b/>
          <w:sz w:val="28"/>
          <w:szCs w:val="28"/>
        </w:rPr>
        <w:t> </w:t>
      </w:r>
      <w:r w:rsidR="00C1025C" w:rsidRPr="00E921EC">
        <w:rPr>
          <w:sz w:val="28"/>
          <w:szCs w:val="28"/>
        </w:rPr>
        <w:t>тыс. рублей;</w:t>
      </w:r>
    </w:p>
    <w:p w:rsidR="00C1025C" w:rsidRPr="00E921EC" w:rsidRDefault="00C1025C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в связи с перераспределением в непрограммные направления расходов в сумме </w:t>
      </w:r>
      <w:r w:rsidRPr="00E921EC">
        <w:rPr>
          <w:b/>
          <w:sz w:val="28"/>
          <w:szCs w:val="28"/>
        </w:rPr>
        <w:t>180,0</w:t>
      </w:r>
      <w:r w:rsidRPr="00E921EC">
        <w:rPr>
          <w:sz w:val="28"/>
          <w:szCs w:val="28"/>
        </w:rPr>
        <w:t> тыс. рублей.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Кроме того, </w:t>
      </w:r>
      <w:r w:rsidRPr="00E921EC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E921EC">
        <w:rPr>
          <w:sz w:val="28"/>
          <w:szCs w:val="28"/>
        </w:rPr>
        <w:t>мероприятиями областной государственной программы,</w:t>
      </w:r>
      <w:r w:rsidRPr="00E921EC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E921EC">
        <w:rPr>
          <w:sz w:val="28"/>
          <w:szCs w:val="28"/>
        </w:rPr>
        <w:t xml:space="preserve"> бюджетной классификации.</w:t>
      </w:r>
    </w:p>
    <w:p w:rsidR="0092732B" w:rsidRDefault="0092732B" w:rsidP="00E921EC">
      <w:pPr>
        <w:ind w:firstLine="709"/>
        <w:jc w:val="center"/>
        <w:rPr>
          <w:b/>
          <w:sz w:val="28"/>
          <w:szCs w:val="28"/>
        </w:rPr>
      </w:pPr>
    </w:p>
    <w:p w:rsidR="000250B0" w:rsidRPr="00E921EC" w:rsidRDefault="000250B0" w:rsidP="00E921EC">
      <w:pPr>
        <w:ind w:firstLine="709"/>
        <w:jc w:val="center"/>
        <w:rPr>
          <w:b/>
          <w:sz w:val="28"/>
          <w:szCs w:val="28"/>
        </w:rPr>
      </w:pPr>
    </w:p>
    <w:p w:rsidR="00EE3074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EE3074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 xml:space="preserve">Социальная поддержка граждан, проживающих на территории </w:t>
      </w:r>
    </w:p>
    <w:p w:rsidR="00566189" w:rsidRPr="00E921EC" w:rsidRDefault="003500BD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Смоленской области</w:t>
      </w:r>
      <w:r w:rsidR="0091618E" w:rsidRPr="00E921EC">
        <w:rPr>
          <w:b/>
          <w:sz w:val="28"/>
          <w:szCs w:val="28"/>
        </w:rPr>
        <w:t>»</w:t>
      </w:r>
    </w:p>
    <w:p w:rsidR="006B638D" w:rsidRPr="00E921EC" w:rsidRDefault="006B638D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«Социальная поддержка граждан, проживающих на территории Смоленской области» предлагаются к утверждению расходы в 2025 году в сумме </w:t>
      </w:r>
      <w:r w:rsidR="00A3000A" w:rsidRPr="00E921EC">
        <w:rPr>
          <w:rFonts w:ascii="Times New Roman" w:hAnsi="Times New Roman" w:cs="Times New Roman"/>
          <w:b/>
          <w:sz w:val="28"/>
          <w:szCs w:val="28"/>
        </w:rPr>
        <w:t>14 444 108,3 </w:t>
      </w:r>
      <w:r w:rsidRPr="00E921E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r w:rsidR="00A3000A" w:rsidRPr="00E921EC">
        <w:rPr>
          <w:rFonts w:ascii="Times New Roman" w:hAnsi="Times New Roman" w:cs="Times New Roman"/>
          <w:b/>
          <w:sz w:val="28"/>
          <w:szCs w:val="28"/>
        </w:rPr>
        <w:t>187 021,6 </w:t>
      </w:r>
      <w:r w:rsidRPr="00E921EC">
        <w:rPr>
          <w:rFonts w:ascii="Times New Roman" w:hAnsi="Times New Roman" w:cs="Times New Roman"/>
          <w:sz w:val="28"/>
          <w:szCs w:val="28"/>
        </w:rPr>
        <w:t>тыс. рублей.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федерального бюджета: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- на 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лет,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35 957,0</w:t>
      </w:r>
      <w:r w:rsidRPr="00E921E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- на оплату жилищно-коммунальных услуг отдельным категориям граждан в сумме </w:t>
      </w:r>
      <w:r w:rsidR="00A3000A" w:rsidRPr="00E921EC">
        <w:rPr>
          <w:rFonts w:ascii="Times New Roman" w:hAnsi="Times New Roman" w:cs="Times New Roman"/>
          <w:b/>
          <w:sz w:val="28"/>
          <w:szCs w:val="28"/>
        </w:rPr>
        <w:t>11 545,4</w:t>
      </w:r>
      <w:r w:rsidRPr="00E921EC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A3000A" w:rsidRPr="00E921EC" w:rsidRDefault="00A3000A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федерального бюджета:</w:t>
      </w:r>
    </w:p>
    <w:p w:rsidR="00A3000A" w:rsidRPr="00E921EC" w:rsidRDefault="00A3000A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- на предоставление субсидий льготным категориям граждан на покупку и установку газоиспользующего оборудования, проведение работ при социальной газификации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3 471,4</w:t>
      </w:r>
      <w:r w:rsidRPr="00E921EC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A3000A" w:rsidRPr="00E921EC" w:rsidRDefault="00A3000A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- на предоставление ежегодной денежной выплаты лицам, награжденным нагрудным знаком «Почетный донор России»,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243,7</w:t>
      </w:r>
      <w:r w:rsidRPr="00E921EC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Уменьшены бюджетные ассигнования за счет средств Фонда пенсионного и социального страхования Российской Федерации на реализацию мер социальной поддержки Героев Советского Союза, Героев Российской Федерации и полных кавалеров ордена Славы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295,1</w:t>
      </w:r>
      <w:r w:rsidRPr="00E921E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бюджета, из них: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- на обеспечение мер социальной поддержки участников специальной военной операции и членов их семей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250 000,0</w:t>
      </w:r>
      <w:r w:rsidRPr="00E921E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Pr="00E921E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учреждений социального обслуживания населения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60 315,3</w:t>
      </w:r>
      <w:r w:rsidRPr="00E921E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Pr="00E921E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оплату коммунальных услуг областными государственными учреждениями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5 419,8 </w:t>
      </w:r>
      <w:r w:rsidRPr="00E921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- на обеспечение доставки лиц старше 65 лет, проживающих в сельской местности, в медицинские организации,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483,9</w:t>
      </w:r>
      <w:r w:rsidRPr="00E921E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21EC">
        <w:rPr>
          <w:rFonts w:ascii="Times New Roman" w:hAnsi="Times New Roman" w:cs="Times New Roman"/>
          <w:iCs/>
          <w:sz w:val="28"/>
          <w:szCs w:val="28"/>
        </w:rPr>
        <w:t>Уменьшены бюджетные ассигнования за счет средств областного бюджета: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на обеспечение мер социальной поддержки в сумме </w:t>
      </w:r>
      <w:r w:rsidRPr="00E921EC">
        <w:rPr>
          <w:b/>
          <w:sz w:val="28"/>
          <w:szCs w:val="28"/>
        </w:rPr>
        <w:t>80 426,9</w:t>
      </w:r>
      <w:r w:rsidRPr="00E921EC">
        <w:rPr>
          <w:sz w:val="28"/>
          <w:szCs w:val="28"/>
        </w:rPr>
        <w:t xml:space="preserve"> тыс. рублей в связи с уточнением численности получателей;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- на капитальные вложения в объекты государственной собственности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12 752,9</w:t>
      </w:r>
      <w:r w:rsidRPr="00E921E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F6D43" w:rsidRPr="00E921EC" w:rsidRDefault="008F6D4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sz w:val="28"/>
          <w:szCs w:val="28"/>
        </w:rPr>
        <w:t>- </w:t>
      </w:r>
      <w:r w:rsidRPr="00E921EC">
        <w:rPr>
          <w:iCs/>
          <w:sz w:val="28"/>
          <w:szCs w:val="28"/>
        </w:rPr>
        <w:t xml:space="preserve">в связи со сложившейся экономией средств в сумме </w:t>
      </w:r>
      <w:r w:rsidR="00A3000A" w:rsidRPr="00E921EC">
        <w:rPr>
          <w:b/>
          <w:iCs/>
          <w:sz w:val="28"/>
          <w:szCs w:val="28"/>
        </w:rPr>
        <w:t>2</w:t>
      </w:r>
      <w:r w:rsidR="00A3000A" w:rsidRPr="00E921EC">
        <w:rPr>
          <w:b/>
          <w:sz w:val="28"/>
          <w:szCs w:val="28"/>
        </w:rPr>
        <w:t> 686,6</w:t>
      </w:r>
      <w:r w:rsidR="00A3000A" w:rsidRPr="00E921EC">
        <w:rPr>
          <w:sz w:val="28"/>
          <w:szCs w:val="28"/>
        </w:rPr>
        <w:t> </w:t>
      </w:r>
      <w:r w:rsidRPr="00E921EC">
        <w:rPr>
          <w:iCs/>
          <w:sz w:val="28"/>
          <w:szCs w:val="28"/>
        </w:rPr>
        <w:t>тыс. рублей;</w:t>
      </w:r>
    </w:p>
    <w:p w:rsidR="008F6D43" w:rsidRPr="00E921EC" w:rsidRDefault="008F6D4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 xml:space="preserve">- на обеспечение доступности объектов муниципальных учреждений спорта для инвалидов и маломобильных групп населения в сумме </w:t>
      </w:r>
      <w:r w:rsidRPr="00E921EC">
        <w:rPr>
          <w:b/>
          <w:iCs/>
          <w:sz w:val="28"/>
          <w:szCs w:val="28"/>
        </w:rPr>
        <w:t>1 152,0</w:t>
      </w:r>
      <w:r w:rsidRPr="00E921EC">
        <w:rPr>
          <w:iCs/>
          <w:sz w:val="28"/>
          <w:szCs w:val="28"/>
        </w:rPr>
        <w:t xml:space="preserve"> тыс. рублей;</w:t>
      </w:r>
    </w:p>
    <w:p w:rsidR="008F6D43" w:rsidRPr="00E921EC" w:rsidRDefault="008F6D4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 xml:space="preserve">- на обеспечение отдыха и оздоровления детей, находящихся в каникулярное время (летнее) в лагерях дневного пребывания, в сумме </w:t>
      </w:r>
      <w:r w:rsidRPr="00E921EC">
        <w:rPr>
          <w:b/>
          <w:iCs/>
          <w:sz w:val="28"/>
          <w:szCs w:val="28"/>
        </w:rPr>
        <w:t>507,6</w:t>
      </w:r>
      <w:r w:rsidRPr="00E921EC">
        <w:rPr>
          <w:iCs/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Кроме того, в пределах общей утвержденной суммы бюджетных ассигнований перераспределены бюджетные ассигнования между мероприятиями областной </w:t>
      </w:r>
      <w:r w:rsidRPr="00E921EC">
        <w:rPr>
          <w:rFonts w:ascii="Times New Roman" w:hAnsi="Times New Roman" w:cs="Times New Roman"/>
          <w:sz w:val="28"/>
          <w:szCs w:val="28"/>
        </w:rPr>
        <w:lastRenderedPageBreak/>
        <w:t>государственной программы, подразделами, целевыми статьями и видами расходов бюджетной классификации.</w:t>
      </w:r>
    </w:p>
    <w:p w:rsidR="00F650CA" w:rsidRPr="00E921EC" w:rsidRDefault="00F650CA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8C5034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Развитие культуры в Смоленской области</w:t>
      </w:r>
      <w:r w:rsidRPr="00E921EC">
        <w:rPr>
          <w:b/>
          <w:sz w:val="28"/>
          <w:szCs w:val="28"/>
        </w:rPr>
        <w:t>»</w:t>
      </w:r>
    </w:p>
    <w:p w:rsidR="00E675A9" w:rsidRPr="00E921EC" w:rsidRDefault="00E675A9" w:rsidP="00E921EC">
      <w:pPr>
        <w:ind w:firstLine="709"/>
        <w:jc w:val="center"/>
        <w:rPr>
          <w:b/>
          <w:sz w:val="28"/>
          <w:szCs w:val="28"/>
        </w:rPr>
      </w:pP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«Развитие культуры в Смоленской области» в 2025 году предлагаются к утверждению расходы в сумме </w:t>
      </w:r>
      <w:r w:rsidRPr="00E921E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921EC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E921EC">
        <w:rPr>
          <w:rFonts w:ascii="Times New Roman" w:hAnsi="Times New Roman" w:cs="Times New Roman"/>
          <w:b/>
          <w:bCs/>
          <w:sz w:val="28"/>
          <w:szCs w:val="28"/>
        </w:rPr>
        <w:t>938</w:t>
      </w:r>
      <w:r w:rsidR="002A6F69" w:rsidRPr="00E921EC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2A6F69" w:rsidRPr="00E921EC">
        <w:rPr>
          <w:rFonts w:ascii="Times New Roman" w:hAnsi="Times New Roman" w:cs="Times New Roman"/>
          <w:b/>
          <w:bCs/>
          <w:sz w:val="28"/>
          <w:szCs w:val="28"/>
        </w:rPr>
        <w:t>269,9 </w:t>
      </w:r>
      <w:r w:rsidRPr="00E921E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r w:rsidR="002A6F69" w:rsidRPr="00E921EC">
        <w:rPr>
          <w:rFonts w:ascii="Times New Roman" w:hAnsi="Times New Roman" w:cs="Times New Roman"/>
          <w:b/>
          <w:bCs/>
          <w:sz w:val="28"/>
          <w:szCs w:val="28"/>
        </w:rPr>
        <w:t>24 812,5 </w:t>
      </w:r>
      <w:r w:rsidRPr="00E921EC">
        <w:rPr>
          <w:rFonts w:ascii="Times New Roman" w:hAnsi="Times New Roman" w:cs="Times New Roman"/>
          <w:sz w:val="28"/>
          <w:szCs w:val="28"/>
        </w:rPr>
        <w:t>тыс. рублей.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Уменьшены бюджетные ассигнования за счет средств федерального бюджета в сумме </w:t>
      </w:r>
      <w:r w:rsidR="002A6F69" w:rsidRPr="00E921EC">
        <w:rPr>
          <w:rFonts w:ascii="Times New Roman" w:hAnsi="Times New Roman" w:cs="Times New Roman"/>
          <w:sz w:val="28"/>
          <w:szCs w:val="28"/>
        </w:rPr>
        <w:t xml:space="preserve">293,9 тыс. рублей на развитие сети учреждений культурно-досугового типа, в сумме </w:t>
      </w:r>
      <w:r w:rsidRPr="00E921EC">
        <w:rPr>
          <w:rFonts w:ascii="Times New Roman" w:hAnsi="Times New Roman" w:cs="Times New Roman"/>
          <w:sz w:val="28"/>
          <w:szCs w:val="28"/>
        </w:rPr>
        <w:t>39,2</w:t>
      </w:r>
      <w:r w:rsidR="002A6F69" w:rsidRPr="00E921EC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>тыс. рублей на достижение показателей государственной программы «Развитие туризма».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бюджета города Москвы на проведение мероприятий по сохранению (в том числе благоустройству) с приспособлением для современного использования объектов культурного наследия, расположенных на территории муниципального образования «</w:t>
      </w:r>
      <w:proofErr w:type="spellStart"/>
      <w:r w:rsidRPr="00E921EC">
        <w:rPr>
          <w:rFonts w:ascii="Times New Roman" w:hAnsi="Times New Roman" w:cs="Times New Roman"/>
          <w:sz w:val="28"/>
          <w:szCs w:val="28"/>
        </w:rPr>
        <w:t>Новодугинский</w:t>
      </w:r>
      <w:proofErr w:type="spellEnd"/>
      <w:r w:rsidRPr="00E921EC">
        <w:rPr>
          <w:rFonts w:ascii="Times New Roman" w:hAnsi="Times New Roman" w:cs="Times New Roman"/>
          <w:sz w:val="28"/>
          <w:szCs w:val="28"/>
        </w:rPr>
        <w:t xml:space="preserve"> округ» Смоленской области в сумме 26</w:t>
      </w:r>
      <w:r w:rsidRPr="00E921E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>900,0 тыс. рублей.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 в сумме 2 520,0 тыс. рублей, из них на мероприятия, связанные с развитием туризма в Смоленской области – 2 000,0 тыс. рублей.</w:t>
      </w: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областного бюджета в сумме 4 274,4 тыс. рублей:</w:t>
      </w:r>
    </w:p>
    <w:p w:rsidR="008F6D43" w:rsidRPr="00E921EC" w:rsidRDefault="008F6D43" w:rsidP="00E921E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0250B0">
        <w:rPr>
          <w:sz w:val="28"/>
          <w:szCs w:val="28"/>
        </w:rPr>
        <w:t> </w:t>
      </w:r>
      <w:r w:rsidRPr="00E921EC">
        <w:rPr>
          <w:sz w:val="28"/>
          <w:szCs w:val="28"/>
        </w:rPr>
        <w:t>на меры поддержки отдельных категорий работников в сумме 3 432,0 тыс. рублей в связи с уточнением количества получателей;</w:t>
      </w:r>
    </w:p>
    <w:p w:rsidR="008F6D43" w:rsidRPr="00E921EC" w:rsidRDefault="008F6D43" w:rsidP="00E921E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на обеспечение деятельности областных государственных учреждений в сумме 842,4 тыс. рублей.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Кроме того, </w:t>
      </w:r>
      <w:r w:rsidRPr="00E921EC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E921EC">
        <w:rPr>
          <w:sz w:val="28"/>
          <w:szCs w:val="28"/>
        </w:rPr>
        <w:t>мероприятиями областной государственной программы,</w:t>
      </w:r>
      <w:r w:rsidRPr="00E921EC">
        <w:rPr>
          <w:iCs/>
          <w:sz w:val="28"/>
          <w:szCs w:val="28"/>
        </w:rPr>
        <w:t xml:space="preserve"> целевыми статьями и видами расходов</w:t>
      </w:r>
      <w:r w:rsidRPr="00E921EC">
        <w:rPr>
          <w:sz w:val="28"/>
          <w:szCs w:val="28"/>
        </w:rPr>
        <w:t xml:space="preserve"> бюджетной классификации.</w:t>
      </w:r>
    </w:p>
    <w:p w:rsidR="003602A7" w:rsidRPr="00E921EC" w:rsidRDefault="003602A7" w:rsidP="00E921EC">
      <w:pPr>
        <w:ind w:firstLine="709"/>
        <w:jc w:val="center"/>
        <w:rPr>
          <w:b/>
          <w:sz w:val="28"/>
          <w:szCs w:val="28"/>
        </w:rPr>
      </w:pPr>
    </w:p>
    <w:p w:rsidR="00CA1167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Развитие образования в Смоленской области</w:t>
      </w:r>
      <w:r w:rsidRPr="00E921EC">
        <w:rPr>
          <w:b/>
          <w:sz w:val="28"/>
          <w:szCs w:val="28"/>
        </w:rPr>
        <w:t>»</w:t>
      </w:r>
    </w:p>
    <w:p w:rsidR="0030541E" w:rsidRPr="00E921EC" w:rsidRDefault="0030541E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8F6D43" w:rsidRPr="00E921EC" w:rsidRDefault="008F6D4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образования в Смоленской области»</w:t>
      </w:r>
      <w:r w:rsidR="001055E7" w:rsidRPr="00E921EC">
        <w:rPr>
          <w:rFonts w:ascii="Times New Roman" w:hAnsi="Times New Roman" w:cs="Times New Roman"/>
          <w:sz w:val="28"/>
          <w:szCs w:val="28"/>
        </w:rPr>
        <w:t xml:space="preserve"> </w:t>
      </w:r>
      <w:r w:rsidRPr="00E921EC">
        <w:rPr>
          <w:rFonts w:ascii="Times New Roman" w:hAnsi="Times New Roman" w:cs="Times New Roman"/>
          <w:sz w:val="28"/>
          <w:szCs w:val="28"/>
        </w:rPr>
        <w:t xml:space="preserve">в 2025 году предлагаются к утверждению расходы в сумме </w:t>
      </w:r>
      <w:r w:rsidR="002B0746" w:rsidRPr="00E921EC">
        <w:rPr>
          <w:rFonts w:ascii="Times New Roman" w:hAnsi="Times New Roman" w:cs="Times New Roman"/>
          <w:b/>
          <w:sz w:val="28"/>
          <w:szCs w:val="28"/>
        </w:rPr>
        <w:t>20 090 395,5 </w:t>
      </w:r>
      <w:r w:rsidRPr="00E921EC">
        <w:rPr>
          <w:rFonts w:ascii="Times New Roman" w:hAnsi="Times New Roman" w:cs="Times New Roman"/>
          <w:sz w:val="28"/>
          <w:szCs w:val="28"/>
        </w:rPr>
        <w:t xml:space="preserve">тыс. рублей с уменьшением на </w:t>
      </w:r>
      <w:r w:rsidR="002B0746" w:rsidRPr="00E921EC">
        <w:rPr>
          <w:rFonts w:ascii="Times New Roman" w:hAnsi="Times New Roman" w:cs="Times New Roman"/>
          <w:b/>
          <w:sz w:val="28"/>
          <w:szCs w:val="28"/>
        </w:rPr>
        <w:t>190 463,3 </w:t>
      </w:r>
      <w:r w:rsidRPr="00E921EC">
        <w:rPr>
          <w:rFonts w:ascii="Times New Roman" w:hAnsi="Times New Roman" w:cs="Times New Roman"/>
          <w:sz w:val="28"/>
          <w:szCs w:val="28"/>
        </w:rPr>
        <w:t>тыс. рублей.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федерального бюджета: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="00A92CE4" w:rsidRPr="00E921EC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организацию бесплатного горячего питания обучающихся в сумме </w:t>
      </w:r>
      <w:r w:rsidR="002B0746" w:rsidRPr="00E921EC">
        <w:rPr>
          <w:rFonts w:ascii="Times New Roman" w:hAnsi="Times New Roman" w:cs="Times New Roman"/>
          <w:b/>
          <w:sz w:val="28"/>
          <w:szCs w:val="28"/>
        </w:rPr>
        <w:t>42 520,2 </w:t>
      </w:r>
      <w:r w:rsidRPr="00E921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="00A92CE4" w:rsidRPr="00E921EC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выплату вознаграждения за классное руководство педагогическим работникам в сумме </w:t>
      </w:r>
      <w:r w:rsidR="002B0746" w:rsidRPr="00E921EC">
        <w:rPr>
          <w:rFonts w:ascii="Times New Roman" w:hAnsi="Times New Roman" w:cs="Times New Roman"/>
          <w:b/>
          <w:sz w:val="28"/>
          <w:szCs w:val="28"/>
        </w:rPr>
        <w:t>35 200,0 </w:t>
      </w:r>
      <w:r w:rsidRPr="00E921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D6C2E" w:rsidRPr="00E921EC" w:rsidRDefault="008D6C2E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- на мероприятия по модернизации школьных систем образования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3 309,6</w:t>
      </w:r>
      <w:r w:rsidRPr="00E921EC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="002B0746" w:rsidRPr="00E921EC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выплату вознаграждения за кураторство педагогическим работникам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2 900,0</w:t>
      </w:r>
      <w:r w:rsidR="002B0746" w:rsidRPr="00E921EC">
        <w:rPr>
          <w:rFonts w:ascii="Times New Roman" w:hAnsi="Times New Roman" w:cs="Times New Roman"/>
          <w:b/>
          <w:sz w:val="28"/>
          <w:szCs w:val="28"/>
        </w:rPr>
        <w:t> </w:t>
      </w:r>
      <w:r w:rsidR="002B0746" w:rsidRPr="00E921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0746" w:rsidRPr="00E921EC" w:rsidRDefault="002B0746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lastRenderedPageBreak/>
        <w:t xml:space="preserve">- на оснащение предметных кабинетов общеобразовательных организаций средствами обучения и воспитания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1 390,1</w:t>
      </w:r>
      <w:r w:rsidRPr="00E921EC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Увеличены бюджетные ассигнованияза счет средств областного бюджета: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- на проведение межрегионального этапа соревнований «Школа безопасности» среди образовательных организаций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17 694,7</w:t>
      </w:r>
      <w:r w:rsidR="00A02C7B" w:rsidRPr="00E921EC">
        <w:rPr>
          <w:rFonts w:ascii="Times New Roman" w:hAnsi="Times New Roman" w:cs="Times New Roman"/>
          <w:b/>
          <w:sz w:val="28"/>
          <w:szCs w:val="28"/>
        </w:rPr>
        <w:t> </w:t>
      </w:r>
      <w:r w:rsidR="00A02C7B" w:rsidRPr="00E921EC">
        <w:rPr>
          <w:rFonts w:ascii="Times New Roman" w:hAnsi="Times New Roman" w:cs="Times New Roman"/>
          <w:sz w:val="28"/>
          <w:szCs w:val="28"/>
        </w:rPr>
        <w:t>тыс.</w:t>
      </w:r>
      <w:r w:rsidR="00A02C7B" w:rsidRPr="00E92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21EC">
        <w:rPr>
          <w:rFonts w:ascii="Times New Roman" w:hAnsi="Times New Roman" w:cs="Times New Roman"/>
          <w:sz w:val="28"/>
          <w:szCs w:val="28"/>
        </w:rPr>
        <w:t>рублей;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="00A92CE4" w:rsidRPr="00E921EC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>на предоставление субсидий частным образовательным организациям на возмещение расходов, связанных с получением образования</w:t>
      </w:r>
      <w:r w:rsidR="00424E8D">
        <w:rPr>
          <w:rFonts w:ascii="Times New Roman" w:hAnsi="Times New Roman" w:cs="Times New Roman"/>
          <w:sz w:val="28"/>
          <w:szCs w:val="28"/>
        </w:rPr>
        <w:t>,</w:t>
      </w:r>
      <w:r w:rsidRPr="00E921E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11 357,1</w:t>
      </w:r>
      <w:r w:rsidR="00A02C7B" w:rsidRPr="00E921EC">
        <w:rPr>
          <w:rFonts w:ascii="Times New Roman" w:hAnsi="Times New Roman" w:cs="Times New Roman"/>
          <w:b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>тыс. рублей в связи с увеличением численности обучающихся;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="00A02C7B" w:rsidRPr="00E921EC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вознаграждение за выполнение функций классного руководителя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2 747,5</w:t>
      </w:r>
      <w:r w:rsidRPr="00E921EC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="00A92CE4" w:rsidRPr="00E921EC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обеспечение питанием обучающихся образовательных учреждений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2 119,7</w:t>
      </w:r>
      <w:r w:rsidR="00E921EC" w:rsidRPr="00E921EC">
        <w:rPr>
          <w:rFonts w:ascii="Times New Roman" w:hAnsi="Times New Roman" w:cs="Times New Roman"/>
          <w:b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F6D43" w:rsidRPr="00E921EC" w:rsidRDefault="00E921EC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 </w:t>
      </w:r>
      <w:r w:rsidR="008F6D43" w:rsidRPr="00E921EC">
        <w:rPr>
          <w:rFonts w:ascii="Times New Roman" w:hAnsi="Times New Roman" w:cs="Times New Roman"/>
          <w:sz w:val="28"/>
          <w:szCs w:val="28"/>
        </w:rPr>
        <w:t>на возмещение потерь в доходах организаций железнодорожного транспорта</w:t>
      </w:r>
      <w:r w:rsidRPr="00E921EC">
        <w:rPr>
          <w:rFonts w:ascii="Times New Roman" w:hAnsi="Times New Roman" w:cs="Times New Roman"/>
          <w:sz w:val="28"/>
          <w:szCs w:val="28"/>
        </w:rPr>
        <w:t xml:space="preserve"> </w:t>
      </w:r>
      <w:r w:rsidR="008F6D43" w:rsidRPr="00E921E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F6D43" w:rsidRPr="00E921EC">
        <w:rPr>
          <w:rFonts w:ascii="Times New Roman" w:hAnsi="Times New Roman" w:cs="Times New Roman"/>
          <w:b/>
          <w:sz w:val="28"/>
          <w:szCs w:val="28"/>
        </w:rPr>
        <w:t>1 600,0</w:t>
      </w:r>
      <w:r w:rsidRPr="00E921EC">
        <w:rPr>
          <w:rFonts w:ascii="Times New Roman" w:hAnsi="Times New Roman" w:cs="Times New Roman"/>
          <w:b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>тыс. рублей.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областного бюджета:</w:t>
      </w:r>
    </w:p>
    <w:p w:rsidR="008F6D43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="00A92CE4" w:rsidRPr="00E921EC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обеспечение государственных гарантий реализации прав на получение общедоступного и бесплатного образования, в связи с уменьшением численности педагогических работников в сумме </w:t>
      </w:r>
      <w:r w:rsidR="00E921EC" w:rsidRPr="00E921EC">
        <w:rPr>
          <w:rFonts w:ascii="Times New Roman" w:hAnsi="Times New Roman" w:cs="Times New Roman"/>
          <w:b/>
          <w:sz w:val="28"/>
          <w:szCs w:val="28"/>
        </w:rPr>
        <w:t>70 773,2</w:t>
      </w:r>
      <w:r w:rsidRPr="00E921EC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8F6D43" w:rsidRPr="00E921EC" w:rsidRDefault="00E921EC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 </w:t>
      </w:r>
      <w:r w:rsidR="008F6D43" w:rsidRPr="00E921EC"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в сумме </w:t>
      </w:r>
      <w:r w:rsidR="008F6D43" w:rsidRPr="00E921EC">
        <w:rPr>
          <w:rFonts w:ascii="Times New Roman" w:hAnsi="Times New Roman" w:cs="Times New Roman"/>
          <w:b/>
          <w:sz w:val="28"/>
          <w:szCs w:val="28"/>
        </w:rPr>
        <w:t>65 644,3</w:t>
      </w:r>
      <w:r w:rsidR="00CB4B7A">
        <w:rPr>
          <w:rFonts w:ascii="Times New Roman" w:hAnsi="Times New Roman" w:cs="Times New Roman"/>
          <w:b/>
          <w:sz w:val="28"/>
          <w:szCs w:val="28"/>
        </w:rPr>
        <w:t> </w:t>
      </w:r>
      <w:r w:rsidR="00563AC2">
        <w:rPr>
          <w:rFonts w:ascii="Times New Roman" w:hAnsi="Times New Roman" w:cs="Times New Roman"/>
          <w:sz w:val="28"/>
          <w:szCs w:val="28"/>
        </w:rPr>
        <w:t>тыс. рублей</w:t>
      </w:r>
      <w:r w:rsidR="008F6D43" w:rsidRPr="00E921EC">
        <w:rPr>
          <w:rFonts w:ascii="Times New Roman" w:hAnsi="Times New Roman" w:cs="Times New Roman"/>
          <w:sz w:val="28"/>
          <w:szCs w:val="28"/>
        </w:rPr>
        <w:t xml:space="preserve"> в связи с уточнением численности получателей;</w:t>
      </w:r>
    </w:p>
    <w:p w:rsidR="008F6D43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="00E921EC" w:rsidRPr="00E921EC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финансовое обеспечение реализации образовательных программ среднего профессионального образования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5 031,2 </w:t>
      </w:r>
      <w:r w:rsidRPr="00E921EC">
        <w:rPr>
          <w:rFonts w:ascii="Times New Roman" w:hAnsi="Times New Roman" w:cs="Times New Roman"/>
          <w:sz w:val="28"/>
          <w:szCs w:val="28"/>
        </w:rPr>
        <w:t>ты</w:t>
      </w:r>
      <w:r w:rsidR="00563AC2">
        <w:rPr>
          <w:rFonts w:ascii="Times New Roman" w:hAnsi="Times New Roman" w:cs="Times New Roman"/>
          <w:sz w:val="28"/>
          <w:szCs w:val="28"/>
        </w:rPr>
        <w:t>с. рублей;</w:t>
      </w:r>
    </w:p>
    <w:p w:rsidR="007B5B35" w:rsidRPr="00E921EC" w:rsidRDefault="008F6D43" w:rsidP="00E921EC">
      <w:pPr>
        <w:pStyle w:val="ConsPlusNonforma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E921EC">
        <w:rPr>
          <w:rFonts w:ascii="Times New Roman" w:hAnsi="Times New Roman" w:cs="Times New Roman"/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E921EC">
        <w:rPr>
          <w:rFonts w:ascii="Times New Roman" w:hAnsi="Times New Roman" w:cs="Times New Roman"/>
          <w:sz w:val="28"/>
          <w:szCs w:val="28"/>
        </w:rPr>
        <w:t>мероприятиями областной государственной программы,</w:t>
      </w:r>
      <w:r w:rsidRPr="00E921EC">
        <w:rPr>
          <w:rFonts w:ascii="Times New Roman" w:hAnsi="Times New Roman" w:cs="Times New Roman"/>
          <w:iCs/>
          <w:sz w:val="28"/>
          <w:szCs w:val="28"/>
        </w:rPr>
        <w:t xml:space="preserve"> разделами, подразделами, целевыми статьями и видами расходов бюджетной классификации</w:t>
      </w:r>
      <w:r w:rsidR="00E921EC" w:rsidRPr="00E921EC">
        <w:rPr>
          <w:rFonts w:ascii="Times New Roman" w:hAnsi="Times New Roman" w:cs="Times New Roman"/>
          <w:iCs/>
          <w:sz w:val="28"/>
          <w:szCs w:val="28"/>
        </w:rPr>
        <w:t>.</w:t>
      </w:r>
    </w:p>
    <w:p w:rsidR="00E921EC" w:rsidRPr="00E921EC" w:rsidRDefault="00E921EC" w:rsidP="000250B0">
      <w:pPr>
        <w:pStyle w:val="ConsPlusNonformat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EE3074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Развитие физической культуры и спорта в Смоленской области</w:t>
      </w:r>
      <w:r w:rsidRPr="00E921EC">
        <w:rPr>
          <w:b/>
          <w:sz w:val="28"/>
          <w:szCs w:val="28"/>
        </w:rPr>
        <w:t>»</w:t>
      </w:r>
    </w:p>
    <w:p w:rsidR="009103A7" w:rsidRPr="00E921EC" w:rsidRDefault="009103A7" w:rsidP="00E921EC">
      <w:pPr>
        <w:ind w:firstLine="709"/>
        <w:jc w:val="center"/>
        <w:rPr>
          <w:b/>
          <w:sz w:val="28"/>
          <w:szCs w:val="28"/>
        </w:rPr>
      </w:pPr>
    </w:p>
    <w:p w:rsidR="008F6D43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«Развитие физической культуры и спорта в Смоленской области» в 2025 году предлагаются к утверждению расходы в сумме </w:t>
      </w:r>
      <w:r w:rsidR="00933311">
        <w:rPr>
          <w:b/>
          <w:bCs/>
          <w:sz w:val="28"/>
          <w:szCs w:val="28"/>
        </w:rPr>
        <w:t>2 248 548,5 </w:t>
      </w:r>
      <w:r w:rsidRPr="00E921EC">
        <w:rPr>
          <w:sz w:val="28"/>
          <w:szCs w:val="28"/>
        </w:rPr>
        <w:t xml:space="preserve">тыс. рублей с увеличением на </w:t>
      </w:r>
      <w:r w:rsidR="00933311">
        <w:rPr>
          <w:b/>
          <w:bCs/>
          <w:sz w:val="28"/>
          <w:szCs w:val="28"/>
        </w:rPr>
        <w:t>46 110,4 </w:t>
      </w:r>
      <w:r w:rsidRPr="00E921EC">
        <w:rPr>
          <w:sz w:val="28"/>
          <w:szCs w:val="28"/>
        </w:rPr>
        <w:t>тыс. рублей.</w:t>
      </w:r>
    </w:p>
    <w:p w:rsidR="00933311" w:rsidRPr="00E921EC" w:rsidRDefault="00933311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бюджетные ассигнования за счет средств федерального бюджета в сумме </w:t>
      </w:r>
      <w:r w:rsidRPr="00933311">
        <w:rPr>
          <w:b/>
          <w:sz w:val="28"/>
          <w:szCs w:val="28"/>
        </w:rPr>
        <w:t>1 144,9</w:t>
      </w:r>
      <w:r>
        <w:rPr>
          <w:sz w:val="28"/>
          <w:szCs w:val="28"/>
        </w:rPr>
        <w:t> тыс. рублей на оснащение объектов спортивной инфраструктуры спортивно-технологическим оборудованием.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Увеличены бюджетные ассигнования в сумме </w:t>
      </w:r>
      <w:r w:rsidRPr="00933311">
        <w:rPr>
          <w:b/>
          <w:sz w:val="28"/>
          <w:szCs w:val="28"/>
        </w:rPr>
        <w:t>60 126,9</w:t>
      </w:r>
      <w:r w:rsidR="00933311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руб. за счет сред</w:t>
      </w:r>
      <w:r w:rsidR="00933311">
        <w:rPr>
          <w:sz w:val="28"/>
          <w:szCs w:val="28"/>
        </w:rPr>
        <w:t xml:space="preserve">ств областного бюджета, из них </w:t>
      </w:r>
      <w:r w:rsidRPr="00E921EC">
        <w:rPr>
          <w:sz w:val="28"/>
          <w:szCs w:val="28"/>
        </w:rPr>
        <w:t xml:space="preserve">на приобретение спортивно-оздоровительного комплекса «Смена» в сумме </w:t>
      </w:r>
      <w:r w:rsidRPr="002E1132">
        <w:rPr>
          <w:bCs/>
          <w:sz w:val="28"/>
          <w:szCs w:val="28"/>
        </w:rPr>
        <w:t>59 835,0</w:t>
      </w:r>
      <w:r w:rsidR="00933311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Уменьшены бюджетные ассигнования за счет средств областного бюджета, из них: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E168D3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на меры поддержки отдельных категорий работников в сумме </w:t>
      </w:r>
      <w:r w:rsidRPr="00E921EC">
        <w:rPr>
          <w:b/>
          <w:bCs/>
          <w:sz w:val="28"/>
          <w:szCs w:val="28"/>
        </w:rPr>
        <w:t>4 576,0</w:t>
      </w:r>
      <w:r w:rsidRPr="00E921EC">
        <w:rPr>
          <w:sz w:val="28"/>
          <w:szCs w:val="28"/>
        </w:rPr>
        <w:t> тыс. рублей в связи с уточнением количества получателей;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E168D3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на создание спортивного зала для настольного тенниса в г. Смоленске в сумме </w:t>
      </w:r>
      <w:r w:rsidRPr="00E921EC">
        <w:rPr>
          <w:b/>
          <w:bCs/>
          <w:sz w:val="28"/>
          <w:szCs w:val="28"/>
        </w:rPr>
        <w:t>3</w:t>
      </w:r>
      <w:r w:rsidR="000250B0">
        <w:rPr>
          <w:b/>
          <w:bCs/>
          <w:sz w:val="28"/>
          <w:szCs w:val="28"/>
        </w:rPr>
        <w:t> </w:t>
      </w:r>
      <w:r w:rsidRPr="00E921EC">
        <w:rPr>
          <w:b/>
          <w:bCs/>
          <w:sz w:val="28"/>
          <w:szCs w:val="28"/>
        </w:rPr>
        <w:t>369,2</w:t>
      </w:r>
      <w:r w:rsidRPr="00E921EC">
        <w:rPr>
          <w:sz w:val="28"/>
          <w:szCs w:val="28"/>
        </w:rPr>
        <w:t> тыс. рублей в связи со сложившейся экономией;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lastRenderedPageBreak/>
        <w:t>-</w:t>
      </w:r>
      <w:r w:rsidR="00E168D3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на создание «умной» спортивной площадки в </w:t>
      </w:r>
      <w:proofErr w:type="spellStart"/>
      <w:r w:rsidRPr="00E921EC">
        <w:rPr>
          <w:sz w:val="28"/>
          <w:szCs w:val="28"/>
        </w:rPr>
        <w:t>Краснинском</w:t>
      </w:r>
      <w:proofErr w:type="spellEnd"/>
      <w:r w:rsidRPr="00E921EC">
        <w:rPr>
          <w:sz w:val="28"/>
          <w:szCs w:val="28"/>
        </w:rPr>
        <w:t xml:space="preserve"> МО в сумме </w:t>
      </w:r>
      <w:r w:rsidRPr="00E921EC">
        <w:rPr>
          <w:b/>
          <w:bCs/>
          <w:sz w:val="28"/>
          <w:szCs w:val="28"/>
        </w:rPr>
        <w:t>2 994,5</w:t>
      </w:r>
      <w:r w:rsidR="00E168D3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 в связи со сложившейся экономией;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на обеспечение деятельности областных государственных учреждений в сумме </w:t>
      </w:r>
      <w:r w:rsidRPr="00E921EC">
        <w:rPr>
          <w:b/>
          <w:bCs/>
          <w:sz w:val="28"/>
          <w:szCs w:val="28"/>
        </w:rPr>
        <w:t>1 931,9</w:t>
      </w:r>
      <w:r w:rsidRPr="00E921EC">
        <w:rPr>
          <w:sz w:val="28"/>
          <w:szCs w:val="28"/>
        </w:rPr>
        <w:t> тыс. рублей.</w:t>
      </w:r>
    </w:p>
    <w:p w:rsidR="008F6D43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Кроме того, в пределах общих расходов перераспределены бюджетные ассигнования между мероприятиями областной государственной программы, разделами, подразделами, целевыми статьями и видами расходов бюджетной классификации.</w:t>
      </w:r>
    </w:p>
    <w:p w:rsidR="00166CCC" w:rsidRPr="00E921EC" w:rsidRDefault="00166CCC" w:rsidP="00E921EC">
      <w:pPr>
        <w:ind w:firstLine="709"/>
        <w:jc w:val="center"/>
        <w:rPr>
          <w:b/>
          <w:sz w:val="28"/>
          <w:szCs w:val="28"/>
        </w:rPr>
      </w:pPr>
    </w:p>
    <w:p w:rsidR="00566189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 xml:space="preserve">Областная государственная программа </w:t>
      </w:r>
    </w:p>
    <w:p w:rsidR="008C5034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</w:p>
    <w:p w:rsidR="00566189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в Смоленской области</w:t>
      </w:r>
      <w:r w:rsidR="0091618E" w:rsidRPr="00E921EC">
        <w:rPr>
          <w:b/>
          <w:sz w:val="28"/>
          <w:szCs w:val="28"/>
        </w:rPr>
        <w:t>»</w:t>
      </w:r>
    </w:p>
    <w:p w:rsidR="00E675A9" w:rsidRPr="00E921EC" w:rsidRDefault="00E675A9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 предлагаются к утверждению расходы в сумме </w:t>
      </w:r>
      <w:r w:rsidRPr="00E921EC">
        <w:rPr>
          <w:b/>
          <w:sz w:val="28"/>
          <w:szCs w:val="28"/>
        </w:rPr>
        <w:t>704 445,0</w:t>
      </w:r>
      <w:r w:rsidRPr="00E921EC">
        <w:rPr>
          <w:sz w:val="28"/>
          <w:szCs w:val="28"/>
        </w:rPr>
        <w:t xml:space="preserve"> тыс. рублей с уменьшением на </w:t>
      </w:r>
      <w:r w:rsidRPr="00E921EC">
        <w:rPr>
          <w:b/>
          <w:bCs/>
          <w:sz w:val="28"/>
          <w:szCs w:val="28"/>
        </w:rPr>
        <w:t>812</w:t>
      </w:r>
      <w:r w:rsidRPr="00E921EC">
        <w:rPr>
          <w:b/>
          <w:sz w:val="28"/>
          <w:szCs w:val="28"/>
        </w:rPr>
        <w:t>,8</w:t>
      </w:r>
      <w:r w:rsidRPr="00E921EC">
        <w:rPr>
          <w:sz w:val="28"/>
          <w:szCs w:val="28"/>
        </w:rPr>
        <w:t> тыс. рублей.</w:t>
      </w:r>
    </w:p>
    <w:p w:rsidR="008F6D43" w:rsidRPr="00E921EC" w:rsidRDefault="008F6D43" w:rsidP="00E921EC">
      <w:pPr>
        <w:ind w:firstLine="709"/>
        <w:jc w:val="both"/>
        <w:outlineLvl w:val="2"/>
        <w:rPr>
          <w:bCs/>
          <w:sz w:val="28"/>
          <w:szCs w:val="28"/>
        </w:rPr>
      </w:pPr>
      <w:r w:rsidRPr="00E921EC">
        <w:rPr>
          <w:sz w:val="28"/>
          <w:szCs w:val="28"/>
        </w:rPr>
        <w:t>Увеличены бюджетные ассигнования за сч</w:t>
      </w:r>
      <w:r w:rsidR="00DE2DFF">
        <w:rPr>
          <w:sz w:val="28"/>
          <w:szCs w:val="28"/>
        </w:rPr>
        <w:t>е</w:t>
      </w:r>
      <w:r w:rsidRPr="00E921EC">
        <w:rPr>
          <w:sz w:val="28"/>
          <w:szCs w:val="28"/>
        </w:rPr>
        <w:t xml:space="preserve">т средств областного бюджета </w:t>
      </w:r>
      <w:r w:rsidRPr="00E921EC">
        <w:rPr>
          <w:bCs/>
          <w:sz w:val="28"/>
          <w:szCs w:val="28"/>
        </w:rPr>
        <w:t xml:space="preserve">в сумме </w:t>
      </w:r>
      <w:r w:rsidRPr="00E921EC">
        <w:rPr>
          <w:b/>
          <w:sz w:val="28"/>
          <w:szCs w:val="28"/>
        </w:rPr>
        <w:t>1 143,3</w:t>
      </w:r>
      <w:r w:rsidRPr="00E921EC">
        <w:rPr>
          <w:sz w:val="28"/>
          <w:szCs w:val="28"/>
        </w:rPr>
        <w:t> </w:t>
      </w:r>
      <w:r w:rsidRPr="00E921EC">
        <w:rPr>
          <w:bCs/>
          <w:sz w:val="28"/>
          <w:szCs w:val="28"/>
        </w:rPr>
        <w:t>тыс. рублей, из них на содержание областной системы централизованного оповещения в сумме 917,8 тыс. рублей.</w:t>
      </w:r>
    </w:p>
    <w:p w:rsidR="008F6D43" w:rsidRPr="00E921EC" w:rsidRDefault="008F6D43" w:rsidP="00E921EC">
      <w:pPr>
        <w:ind w:firstLine="709"/>
        <w:jc w:val="both"/>
        <w:outlineLvl w:val="2"/>
        <w:rPr>
          <w:bCs/>
          <w:sz w:val="28"/>
          <w:szCs w:val="28"/>
        </w:rPr>
      </w:pPr>
      <w:r w:rsidRPr="00E921EC">
        <w:rPr>
          <w:bCs/>
          <w:sz w:val="28"/>
          <w:szCs w:val="28"/>
        </w:rPr>
        <w:t>У</w:t>
      </w:r>
      <w:r w:rsidRPr="00E921EC">
        <w:rPr>
          <w:sz w:val="28"/>
          <w:szCs w:val="28"/>
        </w:rPr>
        <w:t>меньшены бюджетные ассигнования за сч</w:t>
      </w:r>
      <w:r w:rsidR="00DE2DFF">
        <w:rPr>
          <w:sz w:val="28"/>
          <w:szCs w:val="28"/>
        </w:rPr>
        <w:t>е</w:t>
      </w:r>
      <w:r w:rsidRPr="00E921EC">
        <w:rPr>
          <w:sz w:val="28"/>
          <w:szCs w:val="28"/>
        </w:rPr>
        <w:t xml:space="preserve">т средств областного бюджета </w:t>
      </w:r>
      <w:r w:rsidRPr="00E921EC">
        <w:rPr>
          <w:bCs/>
          <w:sz w:val="28"/>
          <w:szCs w:val="28"/>
        </w:rPr>
        <w:t xml:space="preserve">в сумме </w:t>
      </w:r>
      <w:r w:rsidRPr="00E921EC">
        <w:rPr>
          <w:b/>
          <w:sz w:val="28"/>
          <w:szCs w:val="28"/>
        </w:rPr>
        <w:t>1 956,1</w:t>
      </w:r>
      <w:r w:rsidRPr="00E921EC">
        <w:rPr>
          <w:sz w:val="28"/>
          <w:szCs w:val="28"/>
        </w:rPr>
        <w:t> </w:t>
      </w:r>
      <w:r w:rsidRPr="00E921EC">
        <w:rPr>
          <w:bCs/>
          <w:sz w:val="28"/>
          <w:szCs w:val="28"/>
        </w:rPr>
        <w:t>тыс. рублей, из них:</w:t>
      </w:r>
    </w:p>
    <w:p w:rsidR="008F6D43" w:rsidRPr="00E921EC" w:rsidRDefault="008F6D43" w:rsidP="00E921EC">
      <w:pPr>
        <w:ind w:firstLine="709"/>
        <w:jc w:val="both"/>
        <w:outlineLvl w:val="2"/>
        <w:rPr>
          <w:bCs/>
          <w:sz w:val="28"/>
          <w:szCs w:val="28"/>
        </w:rPr>
      </w:pPr>
      <w:r w:rsidRPr="00E921EC">
        <w:rPr>
          <w:bCs/>
          <w:sz w:val="28"/>
          <w:szCs w:val="28"/>
        </w:rPr>
        <w:t>-</w:t>
      </w:r>
      <w:r w:rsidR="00A92CE4" w:rsidRPr="00E921EC">
        <w:rPr>
          <w:bCs/>
          <w:sz w:val="28"/>
          <w:szCs w:val="28"/>
        </w:rPr>
        <w:t> </w:t>
      </w:r>
      <w:r w:rsidRPr="00E921EC">
        <w:rPr>
          <w:bCs/>
          <w:sz w:val="28"/>
          <w:szCs w:val="28"/>
        </w:rPr>
        <w:t>на мероприятия по содержанию объектов мобилизационного назначения в сумме 888,2 тыс. рублей;</w:t>
      </w:r>
    </w:p>
    <w:p w:rsidR="008F6D43" w:rsidRPr="00E921EC" w:rsidRDefault="008F6D43" w:rsidP="00E921EC">
      <w:pPr>
        <w:ind w:firstLine="709"/>
        <w:jc w:val="both"/>
        <w:outlineLvl w:val="2"/>
        <w:rPr>
          <w:bCs/>
          <w:sz w:val="28"/>
          <w:szCs w:val="28"/>
        </w:rPr>
      </w:pPr>
      <w:r w:rsidRPr="00E921EC">
        <w:rPr>
          <w:bCs/>
          <w:sz w:val="28"/>
          <w:szCs w:val="28"/>
        </w:rPr>
        <w:t>-</w:t>
      </w:r>
      <w:r w:rsidR="00A92CE4" w:rsidRPr="00E921EC">
        <w:rPr>
          <w:bCs/>
          <w:sz w:val="28"/>
          <w:szCs w:val="28"/>
        </w:rPr>
        <w:t> </w:t>
      </w:r>
      <w:r w:rsidRPr="00E921EC">
        <w:rPr>
          <w:bCs/>
          <w:sz w:val="28"/>
          <w:szCs w:val="28"/>
        </w:rPr>
        <w:t>на обеспечение личного страхования и материального стимулирования добровольных пожарных в сумме 156,8</w:t>
      </w:r>
      <w:r w:rsidR="00D25080">
        <w:rPr>
          <w:bCs/>
          <w:sz w:val="28"/>
          <w:szCs w:val="28"/>
        </w:rPr>
        <w:t> </w:t>
      </w:r>
      <w:r w:rsidRPr="00E921EC">
        <w:rPr>
          <w:bCs/>
          <w:sz w:val="28"/>
          <w:szCs w:val="28"/>
        </w:rPr>
        <w:t>тыс. рублей.</w:t>
      </w:r>
    </w:p>
    <w:p w:rsidR="008F6D43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color w:val="7030A0"/>
          <w:sz w:val="28"/>
          <w:szCs w:val="28"/>
        </w:rPr>
      </w:pPr>
      <w:bookmarkStart w:id="2" w:name="_Hlk183686936"/>
      <w:r w:rsidRPr="00E921EC">
        <w:rPr>
          <w:sz w:val="28"/>
          <w:szCs w:val="28"/>
        </w:rPr>
        <w:t>Кроме того, в пределах общей утвержденной суммы бюджетных ассигнований перераспределены бюджетные ассигнования между целевыми статьями и видами расходов.</w:t>
      </w:r>
      <w:bookmarkEnd w:id="2"/>
    </w:p>
    <w:p w:rsidR="0023793A" w:rsidRPr="00E921EC" w:rsidRDefault="0023793A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B93A95" w:rsidRPr="00E921EC" w:rsidRDefault="00B93A95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 xml:space="preserve">Областная государственная программа </w:t>
      </w:r>
    </w:p>
    <w:p w:rsidR="00B93A95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B93A95" w:rsidRPr="00E921EC">
        <w:rPr>
          <w:b/>
          <w:sz w:val="28"/>
          <w:szCs w:val="28"/>
        </w:rPr>
        <w:t>Обеспечение законности и правопорядка в Смоленской области</w:t>
      </w:r>
      <w:r w:rsidRPr="00E921EC">
        <w:rPr>
          <w:b/>
          <w:sz w:val="28"/>
          <w:szCs w:val="28"/>
        </w:rPr>
        <w:t>»</w:t>
      </w:r>
    </w:p>
    <w:p w:rsidR="00E675A9" w:rsidRPr="00E921EC" w:rsidRDefault="00E675A9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мероприятий областной государственной программы «Обеспечение законности и правопорядка в Смоленской области» предлагаются к утверждению расходы в сумме </w:t>
      </w:r>
      <w:r w:rsidRPr="00E921EC">
        <w:rPr>
          <w:b/>
          <w:sz w:val="28"/>
          <w:szCs w:val="28"/>
        </w:rPr>
        <w:t>202 595,3</w:t>
      </w:r>
      <w:r w:rsidRPr="00E921EC">
        <w:rPr>
          <w:sz w:val="28"/>
          <w:szCs w:val="28"/>
        </w:rPr>
        <w:t xml:space="preserve"> тыс. рублей с уменьшением на </w:t>
      </w:r>
      <w:r w:rsidRPr="00E921EC">
        <w:rPr>
          <w:b/>
          <w:bCs/>
          <w:sz w:val="28"/>
          <w:szCs w:val="28"/>
        </w:rPr>
        <w:t>3 738,5</w:t>
      </w:r>
      <w:r w:rsidRPr="00E921EC">
        <w:rPr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ind w:firstLine="709"/>
        <w:jc w:val="both"/>
        <w:outlineLvl w:val="1"/>
        <w:rPr>
          <w:sz w:val="28"/>
          <w:szCs w:val="28"/>
        </w:rPr>
      </w:pPr>
      <w:r w:rsidRPr="00E921EC">
        <w:rPr>
          <w:sz w:val="28"/>
          <w:szCs w:val="28"/>
        </w:rPr>
        <w:t xml:space="preserve">Увеличены бюджетные ассигнования за счет средств областного бюджета на сумму </w:t>
      </w:r>
      <w:r w:rsidRPr="00E921EC">
        <w:rPr>
          <w:b/>
          <w:bCs/>
          <w:sz w:val="28"/>
          <w:szCs w:val="28"/>
        </w:rPr>
        <w:t>339,7</w:t>
      </w:r>
      <w:r w:rsidR="00D25080">
        <w:rPr>
          <w:b/>
          <w:bCs/>
          <w:sz w:val="28"/>
          <w:szCs w:val="28"/>
        </w:rPr>
        <w:t> </w:t>
      </w:r>
      <w:r w:rsidRPr="00E921EC">
        <w:rPr>
          <w:bCs/>
          <w:sz w:val="28"/>
          <w:szCs w:val="28"/>
        </w:rPr>
        <w:t xml:space="preserve">тыс. рублей, из них </w:t>
      </w:r>
      <w:r w:rsidRPr="00E921EC">
        <w:rPr>
          <w:sz w:val="28"/>
          <w:szCs w:val="28"/>
        </w:rPr>
        <w:t xml:space="preserve"> по субвенции на осуществление государственных полномочий по созданию административных комиссий в сумме 84,6</w:t>
      </w:r>
      <w:r w:rsidR="00D25080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 в связи с выходом на пенсию.</w:t>
      </w:r>
    </w:p>
    <w:p w:rsidR="008F6D43" w:rsidRPr="00E921EC" w:rsidRDefault="008F6D43" w:rsidP="00E921EC">
      <w:pPr>
        <w:ind w:firstLine="709"/>
        <w:jc w:val="both"/>
        <w:outlineLvl w:val="1"/>
        <w:rPr>
          <w:bCs/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за счет средств областного бюджета на сумму </w:t>
      </w:r>
      <w:r w:rsidRPr="00E921EC">
        <w:rPr>
          <w:b/>
          <w:bCs/>
          <w:sz w:val="28"/>
          <w:szCs w:val="28"/>
        </w:rPr>
        <w:t>4 078,2</w:t>
      </w:r>
      <w:r w:rsidR="00D25080">
        <w:rPr>
          <w:b/>
          <w:bCs/>
          <w:sz w:val="28"/>
          <w:szCs w:val="28"/>
        </w:rPr>
        <w:t> </w:t>
      </w:r>
      <w:r w:rsidRPr="00E921EC">
        <w:rPr>
          <w:bCs/>
          <w:sz w:val="28"/>
          <w:szCs w:val="28"/>
        </w:rPr>
        <w:t>тыс. рублей, из них:</w:t>
      </w:r>
    </w:p>
    <w:p w:rsidR="008F6D43" w:rsidRPr="00E921EC" w:rsidRDefault="00D25080" w:rsidP="00E921EC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8F6D43" w:rsidRPr="00E921EC">
        <w:rPr>
          <w:sz w:val="28"/>
          <w:szCs w:val="28"/>
        </w:rPr>
        <w:t>по субвенции на организацию и осуществление деятельности по опеке и попечительству в сумме 2 631,9 тыс. рублей;</w:t>
      </w:r>
    </w:p>
    <w:p w:rsidR="008F6D43" w:rsidRPr="00E921EC" w:rsidRDefault="00D25080" w:rsidP="00E921EC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F6D43" w:rsidRPr="00E921EC">
        <w:rPr>
          <w:sz w:val="28"/>
          <w:szCs w:val="28"/>
        </w:rPr>
        <w:t>по субвенции на реализацию государственных полномочий по созданию и организации деятельности комиссий по делам несовершеннолетних и защите их прав в сумме 178,7 тыс. рублей;</w:t>
      </w:r>
    </w:p>
    <w:p w:rsidR="008F6D43" w:rsidRPr="00E921EC" w:rsidRDefault="008F6D43" w:rsidP="00E921EC">
      <w:pPr>
        <w:ind w:firstLine="709"/>
        <w:jc w:val="both"/>
        <w:outlineLvl w:val="1"/>
        <w:rPr>
          <w:bCs/>
          <w:sz w:val="28"/>
          <w:szCs w:val="28"/>
        </w:rPr>
      </w:pPr>
      <w:r w:rsidRPr="00E921EC">
        <w:rPr>
          <w:bCs/>
          <w:sz w:val="28"/>
          <w:szCs w:val="28"/>
        </w:rPr>
        <w:t>-</w:t>
      </w:r>
      <w:r w:rsidR="00D25080">
        <w:rPr>
          <w:bCs/>
          <w:sz w:val="28"/>
          <w:szCs w:val="28"/>
        </w:rPr>
        <w:t> </w:t>
      </w:r>
      <w:r w:rsidRPr="00E921EC">
        <w:rPr>
          <w:bCs/>
          <w:sz w:val="28"/>
          <w:szCs w:val="28"/>
        </w:rPr>
        <w:t>на выплату вознаграждения населению за добровольную сдачу оружия, боеприпасов и взрывчатых веществ в сумме 1 000,0</w:t>
      </w:r>
      <w:r w:rsidR="00D25080">
        <w:rPr>
          <w:bCs/>
          <w:sz w:val="28"/>
          <w:szCs w:val="28"/>
        </w:rPr>
        <w:t> </w:t>
      </w:r>
      <w:r w:rsidRPr="00E921EC">
        <w:rPr>
          <w:bCs/>
          <w:sz w:val="28"/>
          <w:szCs w:val="28"/>
        </w:rPr>
        <w:t>тыс. рублей;</w:t>
      </w:r>
    </w:p>
    <w:p w:rsidR="008F6D43" w:rsidRPr="00E921EC" w:rsidRDefault="008F6D43" w:rsidP="00E921EC">
      <w:pPr>
        <w:ind w:firstLine="709"/>
        <w:jc w:val="both"/>
        <w:outlineLvl w:val="1"/>
        <w:rPr>
          <w:bCs/>
          <w:sz w:val="28"/>
          <w:szCs w:val="28"/>
        </w:rPr>
      </w:pPr>
      <w:r w:rsidRPr="00E921EC">
        <w:rPr>
          <w:bCs/>
          <w:sz w:val="28"/>
          <w:szCs w:val="28"/>
        </w:rPr>
        <w:t>-</w:t>
      </w:r>
      <w:r w:rsidR="00D25080">
        <w:rPr>
          <w:bCs/>
          <w:sz w:val="28"/>
          <w:szCs w:val="28"/>
        </w:rPr>
        <w:t> </w:t>
      </w:r>
      <w:r w:rsidRPr="00E921EC">
        <w:rPr>
          <w:bCs/>
          <w:sz w:val="28"/>
          <w:szCs w:val="28"/>
        </w:rPr>
        <w:t>на мероприятия антитеррористической направленности в сумме 259,7</w:t>
      </w:r>
      <w:r w:rsidR="00D25080">
        <w:rPr>
          <w:bCs/>
          <w:sz w:val="28"/>
          <w:szCs w:val="28"/>
        </w:rPr>
        <w:t> </w:t>
      </w:r>
      <w:r w:rsidRPr="00E921EC">
        <w:rPr>
          <w:bCs/>
          <w:sz w:val="28"/>
          <w:szCs w:val="28"/>
        </w:rPr>
        <w:t>тыс. рублей.</w:t>
      </w:r>
    </w:p>
    <w:p w:rsidR="00277D3F" w:rsidRPr="00E921EC" w:rsidRDefault="00277D3F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EE3074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Смоленской области</w:t>
      </w:r>
      <w:r w:rsidRPr="00E921EC">
        <w:rPr>
          <w:b/>
          <w:sz w:val="28"/>
          <w:szCs w:val="28"/>
        </w:rPr>
        <w:t>»</w:t>
      </w:r>
    </w:p>
    <w:p w:rsidR="008D443E" w:rsidRPr="00E921EC" w:rsidRDefault="008D443E" w:rsidP="00E921EC">
      <w:pPr>
        <w:ind w:firstLine="709"/>
        <w:jc w:val="center"/>
        <w:rPr>
          <w:b/>
          <w:sz w:val="28"/>
          <w:szCs w:val="28"/>
        </w:rPr>
      </w:pPr>
    </w:p>
    <w:p w:rsidR="00624DFD" w:rsidRDefault="005960C3" w:rsidP="00624DFD">
      <w:pPr>
        <w:ind w:firstLine="709"/>
        <w:jc w:val="both"/>
        <w:rPr>
          <w:rStyle w:val="aa"/>
          <w:b w:val="0"/>
          <w:sz w:val="28"/>
          <w:szCs w:val="28"/>
        </w:rPr>
      </w:pPr>
      <w:r w:rsidRPr="00E921EC">
        <w:rPr>
          <w:iCs/>
          <w:sz w:val="28"/>
          <w:szCs w:val="28"/>
        </w:rPr>
        <w:t>На реализацию областной государственной программы «</w:t>
      </w:r>
      <w:r w:rsidRPr="00E921EC"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Pr="00E921EC">
        <w:rPr>
          <w:rStyle w:val="aa"/>
          <w:b w:val="0"/>
          <w:sz w:val="28"/>
          <w:szCs w:val="28"/>
        </w:rPr>
        <w:t>в 2025 году предлагаются к утверждению расходы в сумме</w:t>
      </w:r>
      <w:r w:rsidRPr="00E921EC">
        <w:rPr>
          <w:rStyle w:val="aa"/>
          <w:sz w:val="28"/>
          <w:szCs w:val="28"/>
          <w:lang w:val="en-US"/>
        </w:rPr>
        <w:t> </w:t>
      </w:r>
      <w:r w:rsidR="00513854">
        <w:rPr>
          <w:rStyle w:val="aa"/>
          <w:sz w:val="28"/>
          <w:szCs w:val="28"/>
        </w:rPr>
        <w:t>2 441 154,6</w:t>
      </w:r>
      <w:r w:rsidRPr="00E921EC">
        <w:rPr>
          <w:rStyle w:val="aa"/>
          <w:sz w:val="28"/>
          <w:szCs w:val="28"/>
        </w:rPr>
        <w:t> </w:t>
      </w:r>
      <w:r w:rsidRPr="00E921EC">
        <w:rPr>
          <w:rStyle w:val="aa"/>
          <w:b w:val="0"/>
          <w:sz w:val="28"/>
          <w:szCs w:val="28"/>
        </w:rPr>
        <w:t>тыс. рублей с увеличением на</w:t>
      </w:r>
      <w:r w:rsidRPr="00E921EC">
        <w:rPr>
          <w:rStyle w:val="aa"/>
          <w:sz w:val="28"/>
          <w:szCs w:val="28"/>
          <w:lang w:val="en-US"/>
        </w:rPr>
        <w:t> </w:t>
      </w:r>
      <w:r w:rsidR="00513854">
        <w:rPr>
          <w:rStyle w:val="aa"/>
          <w:sz w:val="28"/>
          <w:szCs w:val="28"/>
        </w:rPr>
        <w:t>196 137,4</w:t>
      </w:r>
      <w:r w:rsidRPr="00E921EC">
        <w:rPr>
          <w:rStyle w:val="aa"/>
          <w:sz w:val="28"/>
          <w:szCs w:val="28"/>
        </w:rPr>
        <w:t> </w:t>
      </w:r>
      <w:r w:rsidRPr="00E921EC">
        <w:rPr>
          <w:rStyle w:val="aa"/>
          <w:b w:val="0"/>
          <w:sz w:val="28"/>
          <w:szCs w:val="28"/>
        </w:rPr>
        <w:t>тыс. рублей</w:t>
      </w:r>
      <w:r w:rsidR="00624DFD">
        <w:rPr>
          <w:rStyle w:val="aa"/>
          <w:b w:val="0"/>
          <w:sz w:val="28"/>
          <w:szCs w:val="28"/>
        </w:rPr>
        <w:t>.</w:t>
      </w:r>
    </w:p>
    <w:p w:rsidR="00513854" w:rsidRPr="00624DFD" w:rsidRDefault="005960C3" w:rsidP="00624DFD">
      <w:pPr>
        <w:ind w:firstLine="709"/>
        <w:jc w:val="both"/>
        <w:rPr>
          <w:bCs/>
          <w:sz w:val="28"/>
          <w:szCs w:val="28"/>
        </w:rPr>
      </w:pPr>
      <w:r w:rsidRPr="00E921EC">
        <w:rPr>
          <w:sz w:val="28"/>
          <w:szCs w:val="28"/>
        </w:rPr>
        <w:t>Увеличены бюджетные ассигнования за счет средств федерального бюджета на предоставление субсидий юридическим лицам в сумме </w:t>
      </w:r>
      <w:r w:rsidR="00513854">
        <w:rPr>
          <w:b/>
          <w:sz w:val="28"/>
          <w:szCs w:val="28"/>
        </w:rPr>
        <w:t>166 754,6</w:t>
      </w:r>
      <w:r w:rsidRPr="00E921EC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рублей, </w:t>
      </w:r>
      <w:r w:rsidR="00513854">
        <w:rPr>
          <w:sz w:val="28"/>
          <w:szCs w:val="28"/>
        </w:rPr>
        <w:t>из них на предоставление субсидии на м</w:t>
      </w:r>
      <w:r w:rsidR="00513854" w:rsidRPr="00F07411">
        <w:rPr>
          <w:sz w:val="28"/>
          <w:szCs w:val="28"/>
        </w:rPr>
        <w:t>ероприятия по содействию повышения кадровой обеспеченности предприятий агропромышленного комплекса</w:t>
      </w:r>
      <w:r w:rsidR="00513854">
        <w:rPr>
          <w:sz w:val="28"/>
          <w:szCs w:val="28"/>
        </w:rPr>
        <w:t xml:space="preserve"> в сумме 115 014,0 </w:t>
      </w:r>
      <w:r w:rsidR="00513854" w:rsidRPr="00F07411">
        <w:rPr>
          <w:sz w:val="28"/>
          <w:szCs w:val="28"/>
        </w:rPr>
        <w:t>тыс. рублей</w:t>
      </w:r>
      <w:r w:rsidR="00513854">
        <w:rPr>
          <w:sz w:val="28"/>
          <w:szCs w:val="28"/>
        </w:rPr>
        <w:t>.</w:t>
      </w:r>
    </w:p>
    <w:p w:rsidR="00513854" w:rsidRPr="007D335F" w:rsidRDefault="00513854" w:rsidP="00513854">
      <w:pPr>
        <w:ind w:firstLine="708"/>
        <w:jc w:val="both"/>
        <w:rPr>
          <w:sz w:val="28"/>
          <w:szCs w:val="28"/>
        </w:rPr>
      </w:pPr>
      <w:r w:rsidRPr="007D335F">
        <w:rPr>
          <w:sz w:val="28"/>
          <w:szCs w:val="28"/>
        </w:rPr>
        <w:t>Уменьшены бюджетные ассигнования за счет средств федерального бюджета в сумме </w:t>
      </w:r>
      <w:r w:rsidRPr="007D335F">
        <w:rPr>
          <w:b/>
          <w:sz w:val="28"/>
          <w:szCs w:val="28"/>
        </w:rPr>
        <w:t>6 952,7</w:t>
      </w:r>
      <w:r w:rsidRPr="007D335F">
        <w:rPr>
          <w:sz w:val="28"/>
          <w:szCs w:val="28"/>
        </w:rPr>
        <w:t> тыс. рублей, из них на реконструкцию автомобильных дорог общего пользования местного значения на сельских территориях в сумме 6 787,5 тыс. рублей.</w:t>
      </w:r>
    </w:p>
    <w:p w:rsidR="007D335F" w:rsidRDefault="007D335F" w:rsidP="007D335F">
      <w:pPr>
        <w:ind w:firstLine="708"/>
        <w:jc w:val="both"/>
        <w:rPr>
          <w:sz w:val="28"/>
          <w:szCs w:val="28"/>
        </w:rPr>
      </w:pPr>
      <w:r w:rsidRPr="007D335F">
        <w:rPr>
          <w:sz w:val="28"/>
          <w:szCs w:val="28"/>
        </w:rPr>
        <w:t>Увеличены бюджетные ассигнования за счет средств областного бюджета на </w:t>
      </w:r>
      <w:r w:rsidRPr="007D335F">
        <w:rPr>
          <w:b/>
          <w:sz w:val="28"/>
          <w:szCs w:val="28"/>
        </w:rPr>
        <w:t>46 933,7</w:t>
      </w:r>
      <w:r w:rsidRPr="007D335F">
        <w:rPr>
          <w:sz w:val="28"/>
          <w:szCs w:val="28"/>
        </w:rPr>
        <w:t> тыс. рублей, из них на предоставление субсидий юридическим лицам в сумме 40 608,7 тыс. рублей.</w:t>
      </w:r>
    </w:p>
    <w:p w:rsidR="007D335F" w:rsidRPr="00BC2C43" w:rsidRDefault="005960C3" w:rsidP="007D335F">
      <w:pPr>
        <w:ind w:firstLine="708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Уменьшены бюджетные ассигнования за счет средств областного бюджета на </w:t>
      </w:r>
      <w:r w:rsidRPr="00E921EC">
        <w:rPr>
          <w:b/>
          <w:sz w:val="28"/>
          <w:szCs w:val="28"/>
        </w:rPr>
        <w:t>2</w:t>
      </w:r>
      <w:r w:rsidR="007D335F">
        <w:rPr>
          <w:b/>
          <w:sz w:val="28"/>
          <w:szCs w:val="28"/>
        </w:rPr>
        <w:t> 294,5</w:t>
      </w:r>
      <w:r w:rsidRPr="00E921EC">
        <w:rPr>
          <w:sz w:val="28"/>
          <w:szCs w:val="28"/>
        </w:rPr>
        <w:t xml:space="preserve"> тыс. рублей, из них </w:t>
      </w:r>
      <w:r w:rsidR="007D335F" w:rsidRPr="0034248E">
        <w:rPr>
          <w:sz w:val="28"/>
          <w:szCs w:val="28"/>
        </w:rPr>
        <w:t>из них на провед</w:t>
      </w:r>
      <w:r w:rsidR="007D335F">
        <w:rPr>
          <w:sz w:val="28"/>
          <w:szCs w:val="28"/>
        </w:rPr>
        <w:t>ение прочих мероприятий в сумме 1 276,1 </w:t>
      </w:r>
      <w:r w:rsidR="007D335F" w:rsidRPr="0034248E">
        <w:rPr>
          <w:sz w:val="28"/>
          <w:szCs w:val="28"/>
        </w:rPr>
        <w:t>тыс. рублей.</w:t>
      </w:r>
    </w:p>
    <w:p w:rsidR="007D335F" w:rsidRDefault="007D335F" w:rsidP="00E921EC">
      <w:pPr>
        <w:ind w:firstLine="709"/>
        <w:jc w:val="both"/>
        <w:rPr>
          <w:sz w:val="28"/>
          <w:szCs w:val="28"/>
        </w:rPr>
      </w:pPr>
      <w:r w:rsidRPr="007D335F">
        <w:rPr>
          <w:sz w:val="28"/>
          <w:szCs w:val="28"/>
        </w:rPr>
        <w:t>Уменьшены бюджетные ассигнования за счет средств дорожного фонда Смоленской области в сумме  </w:t>
      </w:r>
      <w:r w:rsidRPr="007D335F">
        <w:rPr>
          <w:b/>
          <w:sz w:val="28"/>
          <w:szCs w:val="28"/>
        </w:rPr>
        <w:t>8 303,7</w:t>
      </w:r>
      <w:r w:rsidRPr="007D335F">
        <w:rPr>
          <w:sz w:val="28"/>
          <w:szCs w:val="28"/>
        </w:rPr>
        <w:t xml:space="preserve"> тыс. рублей, из них на реконструкцию автомобильных дорог общего пользования местного значения </w:t>
      </w:r>
      <w:r w:rsidR="0068085D">
        <w:rPr>
          <w:sz w:val="28"/>
          <w:szCs w:val="28"/>
        </w:rPr>
        <w:t xml:space="preserve">на сельских территориях в сумме </w:t>
      </w:r>
      <w:r w:rsidRPr="007D335F">
        <w:rPr>
          <w:sz w:val="28"/>
          <w:szCs w:val="28"/>
        </w:rPr>
        <w:t>8 106,4 тыс. рублей.</w:t>
      </w:r>
    </w:p>
    <w:p w:rsidR="005960C3" w:rsidRPr="00E921EC" w:rsidRDefault="005960C3" w:rsidP="00E921EC">
      <w:pPr>
        <w:ind w:firstLine="709"/>
        <w:jc w:val="both"/>
        <w:rPr>
          <w:b/>
          <w:sz w:val="28"/>
          <w:szCs w:val="28"/>
        </w:rPr>
      </w:pPr>
      <w:r w:rsidRPr="00E921EC">
        <w:rPr>
          <w:sz w:val="28"/>
          <w:szCs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6F0822" w:rsidRDefault="006F0822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CB5E68" w:rsidRDefault="00CB5E68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CB5E68" w:rsidRDefault="00CB5E68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EE3074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Развитие дорожно-транспортного комплекса Смоленской области</w:t>
      </w:r>
      <w:r w:rsidRPr="00E921EC">
        <w:rPr>
          <w:b/>
          <w:sz w:val="28"/>
          <w:szCs w:val="28"/>
        </w:rPr>
        <w:t>»</w:t>
      </w:r>
    </w:p>
    <w:p w:rsidR="00B2361F" w:rsidRPr="00E921EC" w:rsidRDefault="00B2361F" w:rsidP="00E921EC">
      <w:pPr>
        <w:pStyle w:val="ConsPlusNonformat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960C3" w:rsidRPr="00E921EC" w:rsidRDefault="005960C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реализацию областной государственной программы </w:t>
      </w:r>
      <w:r w:rsidRPr="00E921EC">
        <w:rPr>
          <w:rFonts w:ascii="Times New Roman" w:hAnsi="Times New Roman" w:cs="Times New Roman"/>
          <w:b/>
          <w:sz w:val="28"/>
          <w:szCs w:val="28"/>
        </w:rPr>
        <w:t>«</w:t>
      </w:r>
      <w:r w:rsidRPr="00E921EC">
        <w:rPr>
          <w:rFonts w:ascii="Times New Roman" w:hAnsi="Times New Roman" w:cs="Times New Roman"/>
          <w:sz w:val="28"/>
          <w:szCs w:val="28"/>
        </w:rPr>
        <w:t xml:space="preserve">Развитие дорожно-транспортного комплекса Смоленской области» </w:t>
      </w:r>
      <w:r w:rsidRPr="00E921E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921EC">
        <w:rPr>
          <w:rFonts w:ascii="Times New Roman" w:hAnsi="Times New Roman" w:cs="Times New Roman"/>
          <w:sz w:val="28"/>
          <w:szCs w:val="28"/>
        </w:rPr>
        <w:t>редлагаются к утверждению расходы в 2025 году в сумме</w:t>
      </w:r>
      <w:r w:rsidR="00D25080">
        <w:rPr>
          <w:rFonts w:ascii="Times New Roman" w:hAnsi="Times New Roman" w:cs="Times New Roman"/>
          <w:sz w:val="28"/>
          <w:szCs w:val="28"/>
        </w:rPr>
        <w:t xml:space="preserve"> </w:t>
      </w:r>
      <w:r w:rsidR="00D25080">
        <w:rPr>
          <w:rFonts w:ascii="Times New Roman" w:hAnsi="Times New Roman" w:cs="Times New Roman"/>
          <w:b/>
          <w:sz w:val="28"/>
          <w:szCs w:val="28"/>
        </w:rPr>
        <w:t>13 816 493,9</w:t>
      </w:r>
      <w:r w:rsidRPr="00E921EC">
        <w:rPr>
          <w:rFonts w:ascii="Times New Roman" w:hAnsi="Times New Roman" w:cs="Times New Roman"/>
          <w:sz w:val="28"/>
          <w:szCs w:val="28"/>
        </w:rPr>
        <w:t> тыс. рублей с увеличением на</w:t>
      </w:r>
      <w:r w:rsidRPr="00E921E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25080">
        <w:rPr>
          <w:rFonts w:ascii="Times New Roman" w:hAnsi="Times New Roman" w:cs="Times New Roman"/>
          <w:b/>
          <w:sz w:val="28"/>
          <w:szCs w:val="28"/>
        </w:rPr>
        <w:t>131 193,9 </w:t>
      </w:r>
      <w:r w:rsidRPr="00E921EC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Увеличены бюджетные ассигнования дорожного фонда Смоленской области в сумме </w:t>
      </w:r>
      <w:r w:rsidR="007E3D35">
        <w:rPr>
          <w:b/>
          <w:bCs/>
          <w:sz w:val="28"/>
          <w:szCs w:val="28"/>
        </w:rPr>
        <w:t>8 303,7</w:t>
      </w:r>
      <w:r w:rsidRPr="00E921EC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на предоставление смоленскому областному государственному бюджетному учреждению «Управление областных автомобильных дорог» субсидии на финансовое обеспечение выполнения государственного задания. </w:t>
      </w:r>
    </w:p>
    <w:p w:rsidR="005960C3" w:rsidRPr="00E921EC" w:rsidRDefault="005960C3" w:rsidP="00E921E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E921EC">
        <w:rPr>
          <w:b/>
          <w:iCs/>
          <w:sz w:val="28"/>
          <w:szCs w:val="28"/>
        </w:rPr>
        <w:t>127</w:t>
      </w:r>
      <w:r w:rsidR="007E3D35">
        <w:rPr>
          <w:b/>
          <w:iCs/>
          <w:sz w:val="28"/>
          <w:szCs w:val="28"/>
        </w:rPr>
        <w:t> </w:t>
      </w:r>
      <w:r w:rsidRPr="00E921EC">
        <w:rPr>
          <w:b/>
          <w:iCs/>
          <w:sz w:val="28"/>
          <w:szCs w:val="28"/>
        </w:rPr>
        <w:t>010,7</w:t>
      </w:r>
      <w:r w:rsidR="007E3D35">
        <w:rPr>
          <w:iCs/>
          <w:sz w:val="28"/>
          <w:szCs w:val="28"/>
        </w:rPr>
        <w:t> </w:t>
      </w:r>
      <w:r w:rsidRPr="00E921EC">
        <w:rPr>
          <w:iCs/>
          <w:sz w:val="28"/>
          <w:szCs w:val="28"/>
        </w:rPr>
        <w:t>тыс. рублей, в том числе на: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7E3D35">
        <w:rPr>
          <w:sz w:val="28"/>
          <w:szCs w:val="28"/>
        </w:rPr>
        <w:t> </w:t>
      </w:r>
      <w:r w:rsidRPr="00E921EC">
        <w:rPr>
          <w:sz w:val="28"/>
          <w:szCs w:val="28"/>
        </w:rPr>
        <w:t>предоставление субсидий юридическим лицам</w:t>
      </w:r>
      <w:r w:rsidR="007E3D35">
        <w:rPr>
          <w:sz w:val="28"/>
          <w:szCs w:val="28"/>
        </w:rPr>
        <w:t xml:space="preserve"> в сумме 60 631,2 </w:t>
      </w:r>
      <w:r w:rsidRPr="00E921EC">
        <w:rPr>
          <w:sz w:val="28"/>
          <w:szCs w:val="28"/>
        </w:rPr>
        <w:t>тыс. рублей;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A92CE4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предоставление иных межбюджетных трансфертов муниципальным образованиям на проведение работ и иных мероприятий, связанных с организацией транспортного обслуживания населения в сумме 66 000,0</w:t>
      </w:r>
      <w:r w:rsidR="007E3D35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7E3D35">
        <w:rPr>
          <w:sz w:val="28"/>
          <w:szCs w:val="28"/>
        </w:rPr>
        <w:t> </w:t>
      </w:r>
      <w:r w:rsidRPr="00E921EC">
        <w:rPr>
          <w:sz w:val="28"/>
          <w:szCs w:val="28"/>
        </w:rPr>
        <w:t>выполнение прочих мероприятий в сумме 379,5</w:t>
      </w:r>
      <w:r w:rsidR="007E3D35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E921EC">
        <w:rPr>
          <w:b/>
          <w:sz w:val="28"/>
          <w:szCs w:val="28"/>
        </w:rPr>
        <w:t>4 120,5</w:t>
      </w:r>
      <w:r w:rsidR="007E3D35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рублей, </w:t>
      </w:r>
      <w:r w:rsidRPr="00E921EC">
        <w:rPr>
          <w:iCs/>
          <w:sz w:val="28"/>
          <w:szCs w:val="28"/>
        </w:rPr>
        <w:t>в том числе на: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7E3D35">
        <w:rPr>
          <w:sz w:val="28"/>
          <w:szCs w:val="28"/>
        </w:rPr>
        <w:t> </w:t>
      </w:r>
      <w:r w:rsidRPr="00E921EC">
        <w:rPr>
          <w:sz w:val="28"/>
          <w:szCs w:val="28"/>
        </w:rPr>
        <w:t>осуществление капитальных вложений в объекты государственной собственности Смоленской области в сумме 1 620,5</w:t>
      </w:r>
      <w:r w:rsidR="007E3D35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5960C3" w:rsidRPr="00E921EC" w:rsidRDefault="007E3D35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960C3" w:rsidRPr="00E921EC">
        <w:rPr>
          <w:sz w:val="28"/>
          <w:szCs w:val="28"/>
        </w:rPr>
        <w:t>выполнение про</w:t>
      </w:r>
      <w:r>
        <w:rPr>
          <w:sz w:val="28"/>
          <w:szCs w:val="28"/>
        </w:rPr>
        <w:t>чих мероприятий в сумме 2 500,0 </w:t>
      </w:r>
      <w:r w:rsidR="005960C3" w:rsidRPr="00E921EC">
        <w:rPr>
          <w:sz w:val="28"/>
          <w:szCs w:val="28"/>
        </w:rPr>
        <w:t>тыс. рублей.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</w:t>
      </w:r>
      <w:r w:rsidR="007E3D35">
        <w:rPr>
          <w:sz w:val="28"/>
          <w:szCs w:val="28"/>
        </w:rPr>
        <w:t>асходов бюджетной классификации, а также перераспределены бюджетные ассигнования между областными государственными программами.</w:t>
      </w:r>
    </w:p>
    <w:p w:rsidR="00331401" w:rsidRPr="00E921EC" w:rsidRDefault="00331401" w:rsidP="00E921EC">
      <w:pPr>
        <w:ind w:firstLine="709"/>
        <w:jc w:val="center"/>
        <w:rPr>
          <w:b/>
          <w:sz w:val="28"/>
          <w:szCs w:val="28"/>
        </w:rPr>
      </w:pPr>
    </w:p>
    <w:p w:rsidR="00EE3074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Экономическое развитие Смоленской области, включая создание благоприятного предпринимательского и инвестиционного климата</w:t>
      </w:r>
      <w:r w:rsidRPr="00E921EC">
        <w:rPr>
          <w:b/>
          <w:sz w:val="28"/>
          <w:szCs w:val="28"/>
        </w:rPr>
        <w:t>»</w:t>
      </w:r>
    </w:p>
    <w:p w:rsidR="00F32EE0" w:rsidRPr="00E921EC" w:rsidRDefault="00F32EE0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На реализацию мероприятий областной государственной программы «Экономическое развитие Смоленской области, включая создание благоприятного предпринимательского и инвестиционного климата» предлагаются к утвержде</w:t>
      </w:r>
      <w:r w:rsidR="009C506A">
        <w:rPr>
          <w:sz w:val="28"/>
          <w:szCs w:val="28"/>
        </w:rPr>
        <w:t xml:space="preserve">нию расходы в 2025 году в сумме </w:t>
      </w:r>
      <w:r w:rsidRPr="00E921EC">
        <w:rPr>
          <w:b/>
          <w:sz w:val="28"/>
          <w:szCs w:val="28"/>
        </w:rPr>
        <w:t>963</w:t>
      </w:r>
      <w:r w:rsidRPr="00E921EC">
        <w:rPr>
          <w:b/>
          <w:sz w:val="28"/>
          <w:szCs w:val="28"/>
          <w:lang w:val="en-US"/>
        </w:rPr>
        <w:t> </w:t>
      </w:r>
      <w:r w:rsidRPr="00E921EC">
        <w:rPr>
          <w:b/>
          <w:sz w:val="28"/>
          <w:szCs w:val="28"/>
        </w:rPr>
        <w:t>939,4 </w:t>
      </w:r>
      <w:r w:rsidRPr="00E921EC">
        <w:rPr>
          <w:bCs/>
          <w:sz w:val="28"/>
          <w:szCs w:val="28"/>
        </w:rPr>
        <w:t>тыс</w:t>
      </w:r>
      <w:r w:rsidRPr="00E921EC">
        <w:rPr>
          <w:sz w:val="28"/>
          <w:szCs w:val="28"/>
        </w:rPr>
        <w:t>.</w:t>
      </w:r>
      <w:r w:rsidRPr="00E921EC">
        <w:rPr>
          <w:sz w:val="28"/>
          <w:szCs w:val="28"/>
          <w:lang w:val="en-US"/>
        </w:rPr>
        <w:t> </w:t>
      </w:r>
      <w:r w:rsidRPr="00E921EC">
        <w:rPr>
          <w:sz w:val="28"/>
          <w:szCs w:val="28"/>
        </w:rPr>
        <w:t xml:space="preserve">рублей с увеличением за счет средств областного бюджета на </w:t>
      </w:r>
      <w:r w:rsidRPr="00E921EC">
        <w:rPr>
          <w:b/>
          <w:sz w:val="28"/>
          <w:szCs w:val="28"/>
        </w:rPr>
        <w:t>46</w:t>
      </w:r>
      <w:r w:rsidRPr="00E921EC">
        <w:rPr>
          <w:b/>
          <w:sz w:val="28"/>
          <w:szCs w:val="28"/>
          <w:lang w:val="en-US"/>
        </w:rPr>
        <w:t> </w:t>
      </w:r>
      <w:r w:rsidRPr="00E921EC">
        <w:rPr>
          <w:b/>
          <w:sz w:val="28"/>
          <w:szCs w:val="28"/>
        </w:rPr>
        <w:t>820,0</w:t>
      </w:r>
      <w:r w:rsidRPr="00E921EC">
        <w:rPr>
          <w:sz w:val="28"/>
          <w:szCs w:val="28"/>
          <w:lang w:val="en-US"/>
        </w:rPr>
        <w:t> </w:t>
      </w:r>
      <w:r w:rsidRPr="00E921EC">
        <w:rPr>
          <w:sz w:val="28"/>
          <w:szCs w:val="28"/>
        </w:rPr>
        <w:t>тыс. рублей.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Увеличены бюджетные ассигнования в сумме </w:t>
      </w:r>
      <w:r w:rsidRPr="00E921EC">
        <w:rPr>
          <w:b/>
          <w:bCs/>
          <w:sz w:val="28"/>
          <w:szCs w:val="28"/>
        </w:rPr>
        <w:t>47 000,0</w:t>
      </w:r>
      <w:r w:rsidR="009C506A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 на предоставление субсидии автономной некоммерческой организации «Центр поддержки предпринимательства Смоленской области» на финансовое обеспечение затрат, связанных с функционированием центра «Мой бизнес».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в сумме </w:t>
      </w:r>
      <w:r w:rsidRPr="00E921EC">
        <w:rPr>
          <w:b/>
          <w:bCs/>
          <w:sz w:val="28"/>
          <w:szCs w:val="28"/>
        </w:rPr>
        <w:t>180,0</w:t>
      </w:r>
      <w:r w:rsidR="009C506A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 в связи с экономией средств на выполнение прочих мероприятий.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lastRenderedPageBreak/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0250B0" w:rsidRPr="00E921EC" w:rsidRDefault="000250B0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6B717B" w:rsidRPr="00E921EC" w:rsidRDefault="006B717B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 xml:space="preserve">Областная государственная программа </w:t>
      </w:r>
    </w:p>
    <w:p w:rsidR="006B717B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6B717B" w:rsidRPr="00E921EC">
        <w:rPr>
          <w:b/>
          <w:sz w:val="28"/>
          <w:szCs w:val="28"/>
        </w:rPr>
        <w:t>Информационное общество Смоленской области</w:t>
      </w:r>
      <w:r w:rsidRPr="00E921EC">
        <w:rPr>
          <w:b/>
          <w:sz w:val="28"/>
          <w:szCs w:val="28"/>
        </w:rPr>
        <w:t>»</w:t>
      </w:r>
    </w:p>
    <w:p w:rsidR="00C44C96" w:rsidRPr="009C506A" w:rsidRDefault="00C44C96" w:rsidP="009C506A">
      <w:pPr>
        <w:ind w:firstLine="709"/>
        <w:jc w:val="center"/>
        <w:rPr>
          <w:b/>
          <w:sz w:val="28"/>
          <w:szCs w:val="28"/>
          <w:highlight w:val="yellow"/>
        </w:rPr>
      </w:pP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«Информационное общество Смоленской области» предлагаются к утверждению расходы в сумме </w:t>
      </w:r>
      <w:r w:rsidR="00970902" w:rsidRPr="00E921EC">
        <w:rPr>
          <w:b/>
          <w:sz w:val="28"/>
          <w:szCs w:val="28"/>
        </w:rPr>
        <w:t>898 276,8</w:t>
      </w:r>
      <w:r w:rsidRPr="00E921EC">
        <w:rPr>
          <w:sz w:val="28"/>
          <w:szCs w:val="28"/>
        </w:rPr>
        <w:t xml:space="preserve"> тыс. рублей с увеличением на </w:t>
      </w:r>
      <w:r w:rsidRPr="00E921EC">
        <w:rPr>
          <w:b/>
          <w:sz w:val="28"/>
          <w:szCs w:val="28"/>
        </w:rPr>
        <w:t>1 660,1</w:t>
      </w:r>
      <w:r w:rsidRPr="00E921EC">
        <w:rPr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ind w:firstLine="709"/>
        <w:jc w:val="both"/>
        <w:outlineLvl w:val="2"/>
        <w:rPr>
          <w:bCs/>
          <w:sz w:val="28"/>
          <w:szCs w:val="28"/>
        </w:rPr>
      </w:pPr>
      <w:bookmarkStart w:id="3" w:name="_Hlk200038689"/>
      <w:bookmarkStart w:id="4" w:name="_Hlk183692345"/>
      <w:r w:rsidRPr="00E921EC">
        <w:rPr>
          <w:sz w:val="28"/>
          <w:szCs w:val="28"/>
        </w:rPr>
        <w:t>Увеличены бюджетные ассигнования за сч</w:t>
      </w:r>
      <w:r w:rsidR="00DE2DFF">
        <w:rPr>
          <w:sz w:val="28"/>
          <w:szCs w:val="28"/>
        </w:rPr>
        <w:t>е</w:t>
      </w:r>
      <w:r w:rsidRPr="00E921EC">
        <w:rPr>
          <w:sz w:val="28"/>
          <w:szCs w:val="28"/>
        </w:rPr>
        <w:t xml:space="preserve">т средств областного бюджета </w:t>
      </w:r>
      <w:r w:rsidRPr="00E921EC">
        <w:rPr>
          <w:bCs/>
          <w:sz w:val="28"/>
          <w:szCs w:val="28"/>
        </w:rPr>
        <w:t xml:space="preserve">в сумме </w:t>
      </w:r>
      <w:r w:rsidRPr="00E921EC">
        <w:rPr>
          <w:b/>
          <w:sz w:val="28"/>
          <w:szCs w:val="28"/>
        </w:rPr>
        <w:t>4 276,4</w:t>
      </w:r>
      <w:r w:rsidRPr="00E921EC">
        <w:rPr>
          <w:sz w:val="28"/>
          <w:szCs w:val="28"/>
        </w:rPr>
        <w:t> </w:t>
      </w:r>
      <w:r w:rsidRPr="00E921EC">
        <w:rPr>
          <w:bCs/>
          <w:sz w:val="28"/>
          <w:szCs w:val="28"/>
        </w:rPr>
        <w:t>тыс. рублей, в т</w:t>
      </w:r>
      <w:r w:rsidR="00825FFC" w:rsidRPr="00E921EC">
        <w:rPr>
          <w:bCs/>
          <w:sz w:val="28"/>
          <w:szCs w:val="28"/>
        </w:rPr>
        <w:t xml:space="preserve">ом </w:t>
      </w:r>
      <w:r w:rsidRPr="00E921EC">
        <w:rPr>
          <w:bCs/>
          <w:sz w:val="28"/>
          <w:szCs w:val="28"/>
        </w:rPr>
        <w:t>ч</w:t>
      </w:r>
      <w:r w:rsidR="00825FFC" w:rsidRPr="00E921EC">
        <w:rPr>
          <w:bCs/>
          <w:sz w:val="28"/>
          <w:szCs w:val="28"/>
        </w:rPr>
        <w:t>исле</w:t>
      </w:r>
      <w:r w:rsidRPr="00E921EC">
        <w:rPr>
          <w:bCs/>
          <w:sz w:val="28"/>
          <w:szCs w:val="28"/>
        </w:rPr>
        <w:t>:</w:t>
      </w:r>
    </w:p>
    <w:bookmarkEnd w:id="3"/>
    <w:p w:rsidR="008F6D43" w:rsidRPr="00E921EC" w:rsidRDefault="008F6D43" w:rsidP="00E921EC">
      <w:pPr>
        <w:ind w:firstLine="709"/>
        <w:jc w:val="both"/>
        <w:outlineLvl w:val="1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A92CE4" w:rsidRPr="00E921EC">
        <w:rPr>
          <w:sz w:val="28"/>
          <w:szCs w:val="28"/>
        </w:rPr>
        <w:t> </w:t>
      </w:r>
      <w:r w:rsidRPr="00E921EC">
        <w:rPr>
          <w:sz w:val="28"/>
          <w:szCs w:val="28"/>
        </w:rPr>
        <w:t>на обеспечение деятельности областных государственных учреждений в сумме 904,6тыс</w:t>
      </w:r>
      <w:r w:rsidRPr="00E921EC">
        <w:rPr>
          <w:b/>
          <w:sz w:val="28"/>
          <w:szCs w:val="28"/>
        </w:rPr>
        <w:t xml:space="preserve">. </w:t>
      </w:r>
      <w:r w:rsidRPr="00E921EC">
        <w:rPr>
          <w:sz w:val="28"/>
          <w:szCs w:val="28"/>
        </w:rPr>
        <w:t>рублей на оплату коммунальных услуг;</w:t>
      </w:r>
    </w:p>
    <w:p w:rsidR="008F6D43" w:rsidRPr="00E921EC" w:rsidRDefault="008F6D43" w:rsidP="00E921EC">
      <w:pPr>
        <w:ind w:firstLine="709"/>
        <w:jc w:val="both"/>
        <w:outlineLvl w:val="1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на обеспечение информационной безопасности информационных ресурсов в сумме 822,4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8F6D43" w:rsidRPr="00E921EC" w:rsidRDefault="008F6D43" w:rsidP="00E921EC">
      <w:pPr>
        <w:ind w:firstLine="709"/>
        <w:jc w:val="both"/>
        <w:outlineLvl w:val="2"/>
        <w:rPr>
          <w:bCs/>
          <w:sz w:val="28"/>
          <w:szCs w:val="28"/>
        </w:rPr>
      </w:pPr>
      <w:r w:rsidRPr="00E921EC">
        <w:rPr>
          <w:sz w:val="28"/>
          <w:szCs w:val="28"/>
        </w:rPr>
        <w:t>Уменьшены бюджетные ассигнования за сч</w:t>
      </w:r>
      <w:r w:rsidR="00DE2DFF">
        <w:rPr>
          <w:sz w:val="28"/>
          <w:szCs w:val="28"/>
        </w:rPr>
        <w:t>е</w:t>
      </w:r>
      <w:r w:rsidRPr="00E921EC">
        <w:rPr>
          <w:sz w:val="28"/>
          <w:szCs w:val="28"/>
        </w:rPr>
        <w:t xml:space="preserve">т средств областного бюджета </w:t>
      </w:r>
      <w:r w:rsidRPr="00E921EC">
        <w:rPr>
          <w:bCs/>
          <w:sz w:val="28"/>
          <w:szCs w:val="28"/>
        </w:rPr>
        <w:t xml:space="preserve">в сумме </w:t>
      </w:r>
      <w:r w:rsidRPr="00E921EC">
        <w:rPr>
          <w:b/>
          <w:sz w:val="28"/>
          <w:szCs w:val="28"/>
        </w:rPr>
        <w:t>2 616,3</w:t>
      </w:r>
      <w:r w:rsidRPr="00E921EC">
        <w:rPr>
          <w:sz w:val="28"/>
          <w:szCs w:val="28"/>
        </w:rPr>
        <w:t> </w:t>
      </w:r>
      <w:r w:rsidRPr="00E921EC">
        <w:rPr>
          <w:bCs/>
          <w:sz w:val="28"/>
          <w:szCs w:val="28"/>
        </w:rPr>
        <w:t>тыс. рублей в связи со сложившейся экономией средств, из них:</w:t>
      </w:r>
    </w:p>
    <w:p w:rsidR="008F6D43" w:rsidRPr="00E921EC" w:rsidRDefault="008F6D43" w:rsidP="00E921EC">
      <w:pPr>
        <w:ind w:firstLine="709"/>
        <w:jc w:val="both"/>
        <w:outlineLvl w:val="1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на создание, внедрение и развитие информационных систем и цифровых сервисов в сумме 1 446,1 тыс. рублей;</w:t>
      </w:r>
    </w:p>
    <w:p w:rsidR="008F6D43" w:rsidRPr="00E921EC" w:rsidRDefault="008F6D43" w:rsidP="00E921EC">
      <w:pPr>
        <w:ind w:firstLine="709"/>
        <w:jc w:val="both"/>
        <w:outlineLvl w:val="1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на мероприятия, направленные на устранение цифрового неравенства в сумме 570,0 тыс. рублей;</w:t>
      </w:r>
    </w:p>
    <w:p w:rsidR="008F6D43" w:rsidRPr="00E921EC" w:rsidRDefault="008F6D43" w:rsidP="00E921EC">
      <w:pPr>
        <w:ind w:firstLine="709"/>
        <w:jc w:val="both"/>
        <w:outlineLvl w:val="1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на обеспечение услугами связи, видеонаблюдения, интерактивного телевидения и доступа к сети «Интернет» в сумме 400,0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8F6D43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Кроме того, </w:t>
      </w:r>
      <w:r w:rsidRPr="00E921EC">
        <w:rPr>
          <w:iCs/>
          <w:sz w:val="28"/>
          <w:szCs w:val="28"/>
        </w:rPr>
        <w:t>в пределах общих расходов перераспределены бюджетные ассигнования между целевыми статьями и видами расходов</w:t>
      </w:r>
      <w:r w:rsidRPr="00E921EC">
        <w:rPr>
          <w:sz w:val="28"/>
          <w:szCs w:val="28"/>
        </w:rPr>
        <w:t xml:space="preserve"> бюджетной классификации.</w:t>
      </w:r>
      <w:bookmarkEnd w:id="4"/>
    </w:p>
    <w:p w:rsidR="00064B3B" w:rsidRPr="00E921EC" w:rsidRDefault="00064B3B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566189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</w:t>
      </w:r>
      <w:r w:rsidR="00D95F59" w:rsidRPr="00E921EC">
        <w:rPr>
          <w:b/>
          <w:sz w:val="28"/>
          <w:szCs w:val="28"/>
        </w:rPr>
        <w:t>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Местное самоуправление в Смоленской области</w:t>
      </w:r>
      <w:r w:rsidRPr="00E921EC">
        <w:rPr>
          <w:b/>
          <w:sz w:val="28"/>
          <w:szCs w:val="28"/>
        </w:rPr>
        <w:t>»</w:t>
      </w:r>
    </w:p>
    <w:p w:rsidR="001E0739" w:rsidRPr="00E921EC" w:rsidRDefault="001E0739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8F6D43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«Местное самоуправление в Смоленской области» предлагаются к утверждению расходы в сумме </w:t>
      </w:r>
      <w:r w:rsidRPr="00E921EC">
        <w:rPr>
          <w:b/>
          <w:bCs/>
          <w:sz w:val="28"/>
          <w:szCs w:val="28"/>
        </w:rPr>
        <w:t>468</w:t>
      </w:r>
      <w:r w:rsidRPr="00E921EC">
        <w:rPr>
          <w:b/>
          <w:sz w:val="28"/>
          <w:szCs w:val="28"/>
        </w:rPr>
        <w:t> 346,1</w:t>
      </w:r>
      <w:r w:rsidRPr="00E921EC">
        <w:rPr>
          <w:sz w:val="28"/>
          <w:szCs w:val="28"/>
        </w:rPr>
        <w:t xml:space="preserve"> тыс. рублей с уменьшением на </w:t>
      </w:r>
      <w:r w:rsidRPr="00E921EC">
        <w:rPr>
          <w:b/>
          <w:bCs/>
          <w:sz w:val="28"/>
          <w:szCs w:val="28"/>
        </w:rPr>
        <w:t>9</w:t>
      </w:r>
      <w:r w:rsidRPr="00E921EC">
        <w:rPr>
          <w:b/>
          <w:sz w:val="28"/>
          <w:szCs w:val="28"/>
        </w:rPr>
        <w:t>46,7</w:t>
      </w:r>
      <w:r w:rsidRPr="00E921EC">
        <w:rPr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tabs>
          <w:tab w:val="left" w:pos="2073"/>
        </w:tabs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E921EC">
        <w:rPr>
          <w:b/>
          <w:bCs/>
          <w:sz w:val="28"/>
          <w:szCs w:val="28"/>
        </w:rPr>
        <w:t>1 334,3</w:t>
      </w:r>
      <w:r w:rsidRPr="00E921EC">
        <w:rPr>
          <w:sz w:val="28"/>
          <w:szCs w:val="28"/>
        </w:rPr>
        <w:t xml:space="preserve"> тыс. рублей, из них:</w:t>
      </w:r>
    </w:p>
    <w:p w:rsidR="008F6D43" w:rsidRPr="00E921EC" w:rsidRDefault="008F6D43" w:rsidP="00E921EC">
      <w:pPr>
        <w:tabs>
          <w:tab w:val="left" w:pos="2073"/>
        </w:tabs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на предоставление субсидии некоммерческой организации Ассоциация «Совет муниципальных образований Смоленской области» на развитие компетенций руководителей органов местного самоуправления и муниципальных служащих в сумме 1 200,0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8F6D43" w:rsidRPr="00E921EC" w:rsidRDefault="008F6D43" w:rsidP="00E921EC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на организацию дополнительного профессионального образования работников органов местного самоуправления в сумме 111,6</w:t>
      </w:r>
      <w:r w:rsidR="009C506A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8F6D43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Кроме того, в пределах общей утвержденной суммы бюджетных ассигнований перераспределены бюджетные ассигнования между видами расходов бюджетной классификации.</w:t>
      </w:r>
    </w:p>
    <w:p w:rsidR="00DF06C1" w:rsidRDefault="00DF06C1" w:rsidP="00E921EC">
      <w:pPr>
        <w:ind w:firstLine="709"/>
        <w:jc w:val="center"/>
        <w:rPr>
          <w:b/>
          <w:sz w:val="28"/>
          <w:szCs w:val="28"/>
        </w:rPr>
      </w:pPr>
    </w:p>
    <w:p w:rsidR="00B5338D" w:rsidRPr="00E921EC" w:rsidRDefault="00B5338D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B5338D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B5338D" w:rsidRPr="00E921EC">
        <w:rPr>
          <w:b/>
          <w:sz w:val="28"/>
          <w:szCs w:val="28"/>
        </w:rPr>
        <w:t>Содействие занятост</w:t>
      </w:r>
      <w:r w:rsidR="00DD5C92" w:rsidRPr="00E921EC">
        <w:rPr>
          <w:b/>
          <w:sz w:val="28"/>
          <w:szCs w:val="28"/>
        </w:rPr>
        <w:t>и населения Смоленской области</w:t>
      </w:r>
      <w:r w:rsidRPr="00E921EC">
        <w:rPr>
          <w:b/>
          <w:sz w:val="28"/>
          <w:szCs w:val="28"/>
        </w:rPr>
        <w:t>»</w:t>
      </w:r>
    </w:p>
    <w:p w:rsidR="0039177A" w:rsidRPr="00E921EC" w:rsidRDefault="0039177A" w:rsidP="00E921EC">
      <w:pPr>
        <w:ind w:firstLine="709"/>
        <w:jc w:val="center"/>
        <w:rPr>
          <w:b/>
          <w:sz w:val="28"/>
          <w:szCs w:val="28"/>
        </w:rPr>
      </w:pP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«Содействие занятости населения Смоленской области» в 2025 году предлагаются к утверждению расходы в сумме </w:t>
      </w:r>
      <w:r w:rsidR="00CC0FF9">
        <w:rPr>
          <w:b/>
          <w:sz w:val="28"/>
          <w:szCs w:val="28"/>
        </w:rPr>
        <w:t>524 422,1 </w:t>
      </w:r>
      <w:r w:rsidRPr="00E921EC">
        <w:rPr>
          <w:sz w:val="28"/>
          <w:szCs w:val="28"/>
        </w:rPr>
        <w:t xml:space="preserve">тыс. рублей с уменьшением на </w:t>
      </w:r>
      <w:r w:rsidR="00CC0FF9">
        <w:rPr>
          <w:b/>
          <w:sz w:val="28"/>
          <w:szCs w:val="28"/>
        </w:rPr>
        <w:t>15 705,1 </w:t>
      </w:r>
      <w:r w:rsidR="00CC0FF9" w:rsidRPr="00CC0FF9">
        <w:rPr>
          <w:sz w:val="28"/>
          <w:szCs w:val="28"/>
        </w:rPr>
        <w:t>т</w:t>
      </w:r>
      <w:r w:rsidRPr="00E921EC">
        <w:rPr>
          <w:sz w:val="28"/>
          <w:szCs w:val="28"/>
        </w:rPr>
        <w:t>ыс. рублей.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Увеличены бюджетные ассигнования за счет средств федерального бюджета на </w:t>
      </w:r>
      <w:r w:rsidRPr="00E921EC">
        <w:rPr>
          <w:b/>
          <w:sz w:val="28"/>
          <w:szCs w:val="28"/>
        </w:rPr>
        <w:t>17 004,3</w:t>
      </w:r>
      <w:r w:rsidR="00CC0FF9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на организацию временного трудоустройства работников, находящихся под риском увольнения.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за счет средств федерального бюджета на </w:t>
      </w:r>
      <w:r w:rsidR="00CC0FF9">
        <w:rPr>
          <w:b/>
          <w:sz w:val="28"/>
          <w:szCs w:val="28"/>
        </w:rPr>
        <w:t>24 </w:t>
      </w:r>
      <w:r w:rsidR="00C44CF0">
        <w:rPr>
          <w:b/>
          <w:sz w:val="28"/>
          <w:szCs w:val="28"/>
        </w:rPr>
        <w:t>0</w:t>
      </w:r>
      <w:r w:rsidR="00CC0FF9">
        <w:rPr>
          <w:b/>
          <w:sz w:val="28"/>
          <w:szCs w:val="28"/>
        </w:rPr>
        <w:t>59,3 </w:t>
      </w:r>
      <w:r w:rsidRPr="00E921EC">
        <w:rPr>
          <w:sz w:val="28"/>
          <w:szCs w:val="28"/>
        </w:rPr>
        <w:t>тыс. рублей, в том числе: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CC0FF9">
        <w:rPr>
          <w:sz w:val="28"/>
          <w:szCs w:val="28"/>
        </w:rPr>
        <w:t> </w:t>
      </w:r>
      <w:r w:rsidRPr="00E921EC">
        <w:rPr>
          <w:sz w:val="28"/>
          <w:szCs w:val="28"/>
        </w:rPr>
        <w:t>на организацию этапа конкурса профессионального мастерства «Лучший по профессии» в сумме 11 754,5</w:t>
      </w:r>
      <w:r w:rsidR="00CC0FF9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CC0FF9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на социальные выплаты безработным гражданам в сумме </w:t>
      </w:r>
      <w:r w:rsidR="00CC0FF9">
        <w:rPr>
          <w:sz w:val="28"/>
          <w:szCs w:val="28"/>
        </w:rPr>
        <w:t>11 856,6 </w:t>
      </w:r>
      <w:r w:rsidRPr="00E921EC">
        <w:rPr>
          <w:sz w:val="28"/>
          <w:szCs w:val="28"/>
        </w:rPr>
        <w:t>тыс. рублей;</w:t>
      </w:r>
    </w:p>
    <w:p w:rsidR="008F6D43" w:rsidRPr="00E921EC" w:rsidRDefault="00CC0FF9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F6D43" w:rsidRPr="00E921EC">
        <w:rPr>
          <w:sz w:val="28"/>
          <w:szCs w:val="28"/>
        </w:rPr>
        <w:t>на мероприятия по оказанию содействия добровольному переселению в РФ соотечественников в сумме 448,2 тыс. рублей.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за счет средств областного бюджета на </w:t>
      </w:r>
      <w:r w:rsidRPr="00E921EC">
        <w:rPr>
          <w:b/>
          <w:sz w:val="28"/>
          <w:szCs w:val="28"/>
        </w:rPr>
        <w:t>8 650,1</w:t>
      </w:r>
      <w:r w:rsidRPr="00E921EC">
        <w:rPr>
          <w:sz w:val="28"/>
          <w:szCs w:val="28"/>
        </w:rPr>
        <w:t xml:space="preserve"> тыс. рублей, из них:</w:t>
      </w:r>
    </w:p>
    <w:p w:rsidR="008F6D43" w:rsidRPr="00E921EC" w:rsidRDefault="00CC0FF9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F6D43" w:rsidRPr="00E921EC">
        <w:rPr>
          <w:sz w:val="28"/>
          <w:szCs w:val="28"/>
        </w:rPr>
        <w:t>на реализацию мероприятий в сфере занятости населения на 8 402,5 тыс. рублей в связи с уменьшением численности получателей;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CC0FF9">
        <w:rPr>
          <w:sz w:val="28"/>
          <w:szCs w:val="28"/>
        </w:rPr>
        <w:t> </w:t>
      </w:r>
      <w:r w:rsidRPr="00E921EC">
        <w:rPr>
          <w:sz w:val="28"/>
          <w:szCs w:val="28"/>
        </w:rPr>
        <w:t>на мероприятия по оказанию содействия добровольному переселению соотечественников, проживающих за рубежом</w:t>
      </w:r>
      <w:r w:rsidR="00CC0FF9">
        <w:rPr>
          <w:sz w:val="28"/>
          <w:szCs w:val="28"/>
        </w:rPr>
        <w:t>,</w:t>
      </w:r>
      <w:r w:rsidRPr="00E921EC">
        <w:rPr>
          <w:sz w:val="28"/>
          <w:szCs w:val="28"/>
        </w:rPr>
        <w:t xml:space="preserve"> в сумме 229,3 тыс. рублей.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Кроме того, в пределах общих расходов перераспределены бюджетные ассигнования между мероприятиями областной государственной программы, разделами, подразделами, целевыми статьями и видами расходов бюджетной классификации.</w:t>
      </w:r>
    </w:p>
    <w:p w:rsidR="0059261E" w:rsidRPr="00CC0FF9" w:rsidRDefault="0059261E" w:rsidP="00CC0FF9">
      <w:pPr>
        <w:ind w:firstLine="709"/>
        <w:jc w:val="center"/>
        <w:rPr>
          <w:b/>
          <w:sz w:val="28"/>
          <w:szCs w:val="28"/>
        </w:rPr>
      </w:pPr>
    </w:p>
    <w:p w:rsidR="006A0C0F" w:rsidRPr="00E921EC" w:rsidRDefault="006A0C0F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6A0C0F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157638" w:rsidRPr="00E921EC">
        <w:rPr>
          <w:b/>
          <w:sz w:val="28"/>
          <w:szCs w:val="28"/>
        </w:rPr>
        <w:t>Создание условий для обеспечения качественными услугами жилищно-коммунального хозяйств</w:t>
      </w:r>
      <w:r w:rsidR="00D97762" w:rsidRPr="00E921EC">
        <w:rPr>
          <w:b/>
          <w:sz w:val="28"/>
          <w:szCs w:val="28"/>
        </w:rPr>
        <w:t>а населения Смоленской области</w:t>
      </w:r>
      <w:r w:rsidRPr="00E921EC">
        <w:rPr>
          <w:b/>
          <w:sz w:val="28"/>
          <w:szCs w:val="28"/>
        </w:rPr>
        <w:t>»</w:t>
      </w:r>
    </w:p>
    <w:p w:rsidR="009E5738" w:rsidRPr="00E921EC" w:rsidRDefault="009E5738" w:rsidP="00E921EC">
      <w:pPr>
        <w:ind w:firstLine="709"/>
        <w:jc w:val="center"/>
        <w:rPr>
          <w:b/>
          <w:sz w:val="28"/>
          <w:szCs w:val="28"/>
        </w:rPr>
      </w:pP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в 2025 году предлагаются к утверждению расходы в сумме </w:t>
      </w:r>
      <w:r w:rsidRPr="00E921EC">
        <w:rPr>
          <w:b/>
          <w:bCs/>
          <w:sz w:val="28"/>
          <w:szCs w:val="28"/>
        </w:rPr>
        <w:t xml:space="preserve">4 359 196,7 </w:t>
      </w:r>
      <w:r w:rsidRPr="00E921EC">
        <w:rPr>
          <w:sz w:val="28"/>
          <w:szCs w:val="28"/>
        </w:rPr>
        <w:t xml:space="preserve">тыс. рублей с увеличением бюджетных ассигнований на </w:t>
      </w:r>
      <w:r w:rsidRPr="00E921EC">
        <w:rPr>
          <w:b/>
          <w:sz w:val="28"/>
          <w:szCs w:val="28"/>
        </w:rPr>
        <w:t>78</w:t>
      </w:r>
      <w:r w:rsidRPr="00E921EC">
        <w:rPr>
          <w:b/>
          <w:sz w:val="28"/>
          <w:szCs w:val="28"/>
          <w:lang w:val="en-US"/>
        </w:rPr>
        <w:t> </w:t>
      </w:r>
      <w:r w:rsidRPr="00E921EC">
        <w:rPr>
          <w:b/>
          <w:sz w:val="28"/>
          <w:szCs w:val="28"/>
        </w:rPr>
        <w:t xml:space="preserve">157,7 </w:t>
      </w:r>
      <w:r w:rsidRPr="00E921EC">
        <w:rPr>
          <w:sz w:val="28"/>
          <w:szCs w:val="28"/>
        </w:rPr>
        <w:t>тыс. рублей.</w:t>
      </w:r>
    </w:p>
    <w:p w:rsidR="005960C3" w:rsidRPr="00E921EC" w:rsidRDefault="005960C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83 132,6</w:t>
      </w:r>
      <w:r w:rsidRPr="00E921EC">
        <w:rPr>
          <w:rFonts w:ascii="Times New Roman" w:hAnsi="Times New Roman" w:cs="Times New Roman"/>
          <w:sz w:val="28"/>
          <w:szCs w:val="28"/>
        </w:rPr>
        <w:t xml:space="preserve"> тыс. рублей, из них на: </w:t>
      </w:r>
    </w:p>
    <w:p w:rsidR="005960C3" w:rsidRPr="00E921EC" w:rsidRDefault="005960C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 предоставление субсидий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 в сумме 45 000,0 тыс. рублей;</w:t>
      </w:r>
    </w:p>
    <w:p w:rsidR="005960C3" w:rsidRPr="00E921EC" w:rsidRDefault="005960C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- предоставление субсидий организациям, осуществляющим горячее водоснабжение, холодное водоснабжение и (или) водоотведение, в целях </w:t>
      </w:r>
      <w:r w:rsidRPr="00E921EC">
        <w:rPr>
          <w:sz w:val="28"/>
          <w:szCs w:val="28"/>
        </w:rPr>
        <w:lastRenderedPageBreak/>
        <w:t>возмещения недополученных доходов</w:t>
      </w:r>
      <w:r w:rsidRPr="00E921EC">
        <w:rPr>
          <w:rFonts w:eastAsia="Calibri"/>
          <w:sz w:val="28"/>
          <w:szCs w:val="28"/>
        </w:rPr>
        <w:t>, возникающих вследствие установления уполномоченным исполнительным органом Смоленской области</w:t>
      </w:r>
      <w:r w:rsidRPr="00E921EC">
        <w:rPr>
          <w:sz w:val="28"/>
          <w:szCs w:val="28"/>
        </w:rPr>
        <w:t xml:space="preserve"> в сфере государственного регулирования цен (тарифов) для населения тарифов в сумме </w:t>
      </w:r>
      <w:r w:rsidRPr="00E921EC">
        <w:rPr>
          <w:bCs/>
          <w:sz w:val="28"/>
          <w:szCs w:val="28"/>
        </w:rPr>
        <w:t>38 000,0</w:t>
      </w:r>
      <w:r w:rsidRPr="00E921EC">
        <w:rPr>
          <w:sz w:val="28"/>
          <w:szCs w:val="28"/>
        </w:rPr>
        <w:t xml:space="preserve"> тыс. рублей.</w:t>
      </w:r>
    </w:p>
    <w:p w:rsidR="005960C3" w:rsidRPr="00E921EC" w:rsidRDefault="005960C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 xml:space="preserve">Уменьшены бюджетные ассигнования за счет средств областного бюджета на предоставление субсидий муниципальным образованиям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4 974,9</w:t>
      </w:r>
      <w:r w:rsidRPr="00E921EC">
        <w:rPr>
          <w:rFonts w:ascii="Times New Roman" w:hAnsi="Times New Roman" w:cs="Times New Roman"/>
          <w:sz w:val="28"/>
          <w:szCs w:val="28"/>
        </w:rPr>
        <w:t> тыс. рублей, из них на:</w:t>
      </w:r>
    </w:p>
    <w:p w:rsidR="005960C3" w:rsidRPr="00E921EC" w:rsidRDefault="005960C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 разработку проектно-сметной документации по переводу жилищного фонда и социально-значимых объектов на индивидуальное газовое отопление в сумме 570,0 тыс. рублей;</w:t>
      </w:r>
    </w:p>
    <w:p w:rsidR="005960C3" w:rsidRPr="00E921EC" w:rsidRDefault="005960C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 перевод жилищного фонда и социально-значимых объектов на индивидуальное газовое отопление в сумме 3 284,6 тыс. рублей;</w:t>
      </w:r>
    </w:p>
    <w:p w:rsidR="005960C3" w:rsidRPr="00E921EC" w:rsidRDefault="005960C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 устройство и модернизацию уличного освещения в сумме 1 108,8 тыс. рублей.</w:t>
      </w:r>
    </w:p>
    <w:p w:rsidR="005960C3" w:rsidRPr="00E921EC" w:rsidRDefault="005960C3" w:rsidP="00E921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396538" w:rsidRPr="00E921EC" w:rsidRDefault="00396538" w:rsidP="00E921EC">
      <w:pPr>
        <w:ind w:firstLine="709"/>
        <w:jc w:val="center"/>
        <w:rPr>
          <w:b/>
          <w:sz w:val="28"/>
          <w:szCs w:val="28"/>
        </w:rPr>
      </w:pPr>
    </w:p>
    <w:p w:rsidR="00EE3074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</w:t>
      </w:r>
      <w:r w:rsidR="00431EFA" w:rsidRPr="00E921EC">
        <w:rPr>
          <w:b/>
          <w:sz w:val="28"/>
          <w:szCs w:val="28"/>
        </w:rPr>
        <w:t>стная государственная программа</w:t>
      </w:r>
    </w:p>
    <w:p w:rsidR="00EE3074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Создание условий для осуществления г</w:t>
      </w:r>
      <w:r w:rsidR="00AC7D36" w:rsidRPr="00E921EC">
        <w:rPr>
          <w:b/>
          <w:sz w:val="28"/>
          <w:szCs w:val="28"/>
        </w:rPr>
        <w:t>радостроительной деятельности</w:t>
      </w:r>
    </w:p>
    <w:p w:rsidR="00AC7D36" w:rsidRPr="00E921EC" w:rsidRDefault="00AC7D36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в Смоленской области»</w:t>
      </w:r>
    </w:p>
    <w:p w:rsidR="00AC7D36" w:rsidRPr="00E921EC" w:rsidRDefault="00AC7D36" w:rsidP="00E921EC">
      <w:pPr>
        <w:ind w:firstLine="709"/>
        <w:jc w:val="center"/>
        <w:rPr>
          <w:b/>
          <w:sz w:val="28"/>
          <w:szCs w:val="28"/>
        </w:rPr>
      </w:pP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«Создание условий для осуществления градостроительной деятельности в Смоленской области» в 2025 году предлагаются к утверждению расходы в сумме </w:t>
      </w:r>
      <w:r w:rsidR="00F36B30">
        <w:rPr>
          <w:b/>
          <w:sz w:val="28"/>
          <w:szCs w:val="28"/>
        </w:rPr>
        <w:t>1 253 956,9</w:t>
      </w:r>
      <w:r w:rsidRPr="00E921EC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с уменьшением бюджетных ассигнований за счет средств областного бюджета на </w:t>
      </w:r>
      <w:bookmarkStart w:id="5" w:name="OLE_LINK30"/>
      <w:r w:rsidR="00F36B30">
        <w:rPr>
          <w:b/>
          <w:sz w:val="28"/>
          <w:szCs w:val="28"/>
        </w:rPr>
        <w:t>12 778,7</w:t>
      </w:r>
      <w:r w:rsidRPr="00E921EC">
        <w:rPr>
          <w:sz w:val="28"/>
          <w:szCs w:val="28"/>
        </w:rPr>
        <w:t> </w:t>
      </w:r>
      <w:bookmarkEnd w:id="5"/>
      <w:r w:rsidRPr="00E921EC">
        <w:rPr>
          <w:sz w:val="28"/>
          <w:szCs w:val="28"/>
        </w:rPr>
        <w:t>тыс. рублей.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Уменьшены бюджетные ассигнования</w:t>
      </w:r>
      <w:r w:rsidR="00B17DA8" w:rsidRPr="00E921EC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 xml:space="preserve">в сумме </w:t>
      </w:r>
      <w:r w:rsidRPr="00E921EC">
        <w:rPr>
          <w:b/>
          <w:bCs/>
          <w:sz w:val="28"/>
          <w:szCs w:val="28"/>
        </w:rPr>
        <w:t>22 150,8</w:t>
      </w:r>
      <w:r w:rsidR="00F36B30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рублей, в том числе на: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F36B30">
        <w:rPr>
          <w:sz w:val="28"/>
          <w:szCs w:val="28"/>
        </w:rPr>
        <w:t> </w:t>
      </w:r>
      <w:r w:rsidRPr="00E921EC">
        <w:rPr>
          <w:sz w:val="28"/>
          <w:szCs w:val="28"/>
        </w:rPr>
        <w:t>обеспечение деятельности областного государственного учреждения в сумме 2 647,0</w:t>
      </w:r>
      <w:r w:rsidRPr="00E921EC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F36B30">
        <w:rPr>
          <w:sz w:val="28"/>
          <w:szCs w:val="28"/>
        </w:rPr>
        <w:t> </w:t>
      </w:r>
      <w:r w:rsidRPr="00E921EC">
        <w:rPr>
          <w:sz w:val="28"/>
          <w:szCs w:val="28"/>
        </w:rPr>
        <w:t>капитальные вложения в объекты государственной собственности в сумме 16 269,5 тыс. рублей;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F36B30">
        <w:rPr>
          <w:sz w:val="28"/>
          <w:szCs w:val="28"/>
        </w:rPr>
        <w:t> </w:t>
      </w:r>
      <w:r w:rsidRPr="00E921EC">
        <w:rPr>
          <w:sz w:val="28"/>
          <w:szCs w:val="28"/>
        </w:rPr>
        <w:t>предоставление субсидии муниципальным образованиям на строительство, реконструкцию, капитальный ремонт общественных бань в сумме 2 154,3</w:t>
      </w:r>
      <w:r w:rsidR="00F36B30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5960C3" w:rsidRPr="00E921EC" w:rsidRDefault="00F36B30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960C3" w:rsidRPr="00E921EC">
        <w:rPr>
          <w:sz w:val="28"/>
          <w:szCs w:val="28"/>
        </w:rPr>
        <w:t>выполнение прочих мероприятий в сумме 1 080,0</w:t>
      </w:r>
      <w:r>
        <w:rPr>
          <w:sz w:val="28"/>
          <w:szCs w:val="28"/>
        </w:rPr>
        <w:t> </w:t>
      </w:r>
      <w:r w:rsidR="005960C3" w:rsidRPr="00E921EC">
        <w:rPr>
          <w:sz w:val="28"/>
          <w:szCs w:val="28"/>
        </w:rPr>
        <w:t>тыс. рублей.</w:t>
      </w:r>
    </w:p>
    <w:p w:rsidR="00F36B30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Увеличены бюджетные ассигнования в сумме </w:t>
      </w:r>
      <w:r w:rsidR="00F36B30">
        <w:rPr>
          <w:b/>
          <w:bCs/>
          <w:sz w:val="28"/>
          <w:szCs w:val="28"/>
        </w:rPr>
        <w:t>9 372,1 </w:t>
      </w:r>
      <w:r w:rsidRPr="00E921EC">
        <w:rPr>
          <w:sz w:val="28"/>
          <w:szCs w:val="28"/>
        </w:rPr>
        <w:t>тыс. рублей</w:t>
      </w:r>
      <w:r w:rsidR="00F36B30">
        <w:rPr>
          <w:sz w:val="28"/>
          <w:szCs w:val="28"/>
        </w:rPr>
        <w:t>, в том числе:</w:t>
      </w:r>
    </w:p>
    <w:p w:rsidR="005960C3" w:rsidRDefault="00F36B30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960C3" w:rsidRPr="00E921EC">
        <w:rPr>
          <w:sz w:val="28"/>
          <w:szCs w:val="28"/>
        </w:rPr>
        <w:t>предоставление</w:t>
      </w:r>
      <w:r w:rsidR="00B17DA8" w:rsidRPr="00E921EC">
        <w:rPr>
          <w:sz w:val="28"/>
          <w:szCs w:val="28"/>
        </w:rPr>
        <w:t xml:space="preserve"> </w:t>
      </w:r>
      <w:r w:rsidR="005960C3" w:rsidRPr="00E921EC">
        <w:rPr>
          <w:sz w:val="28"/>
          <w:szCs w:val="28"/>
        </w:rPr>
        <w:t>субсидии автономной некоммерческой организации «Проектная дирекция по развитию архитектуры и строительства Смоленской области»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</w:t>
      </w:r>
      <w:r>
        <w:rPr>
          <w:sz w:val="28"/>
          <w:szCs w:val="28"/>
        </w:rPr>
        <w:t xml:space="preserve"> в сумме </w:t>
      </w:r>
      <w:r w:rsidRPr="00F36B30">
        <w:rPr>
          <w:sz w:val="28"/>
          <w:szCs w:val="28"/>
        </w:rPr>
        <w:t>5 000,0</w:t>
      </w:r>
      <w:r>
        <w:rPr>
          <w:sz w:val="28"/>
          <w:szCs w:val="28"/>
        </w:rPr>
        <w:t> тыс. рублей;</w:t>
      </w:r>
    </w:p>
    <w:p w:rsidR="00F36B30" w:rsidRDefault="00F36B30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капитальные вложения в объекты государственной собственности в сумме 4 372,1 тыс. рублей.</w:t>
      </w:r>
    </w:p>
    <w:p w:rsidR="00277D3F" w:rsidRPr="00E921EC" w:rsidRDefault="00277D3F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EE3074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Охрана окружающей среды и рациональное использование природных ресурсов в Смоленской области</w:t>
      </w:r>
      <w:r w:rsidRPr="00E921EC">
        <w:rPr>
          <w:b/>
          <w:sz w:val="28"/>
          <w:szCs w:val="28"/>
        </w:rPr>
        <w:t>»</w:t>
      </w:r>
    </w:p>
    <w:p w:rsidR="00AE119F" w:rsidRPr="00E921EC" w:rsidRDefault="00AE119F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На реализацию областной государственной программы «Охрана окружающей среды и рациональное использование природных ресурсов в Смоленской области» в 2025 году предлагаются к утверждению расходы в сумме </w:t>
      </w:r>
      <w:r w:rsidRPr="00E921EC">
        <w:rPr>
          <w:b/>
          <w:sz w:val="28"/>
          <w:szCs w:val="28"/>
        </w:rPr>
        <w:t>322 713,5</w:t>
      </w:r>
      <w:r w:rsidRPr="00E921EC">
        <w:rPr>
          <w:sz w:val="28"/>
          <w:szCs w:val="28"/>
        </w:rPr>
        <w:t xml:space="preserve"> тыс. рублей </w:t>
      </w:r>
      <w:r w:rsidRPr="00E921EC">
        <w:rPr>
          <w:sz w:val="28"/>
          <w:szCs w:val="28"/>
          <w:lang w:val="en-US"/>
        </w:rPr>
        <w:t>c</w:t>
      </w:r>
      <w:r w:rsidRPr="00E921EC">
        <w:rPr>
          <w:sz w:val="28"/>
          <w:szCs w:val="28"/>
        </w:rPr>
        <w:t xml:space="preserve"> уменьшением на</w:t>
      </w:r>
      <w:r w:rsidRPr="00E921EC">
        <w:rPr>
          <w:b/>
          <w:sz w:val="28"/>
          <w:szCs w:val="28"/>
        </w:rPr>
        <w:t> 12 836,8</w:t>
      </w:r>
      <w:r w:rsidRPr="00E921EC">
        <w:rPr>
          <w:sz w:val="28"/>
          <w:szCs w:val="28"/>
        </w:rPr>
        <w:t> тыс. рублей.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Уменьшены бюджетные ассигнования за счет средств федерального бюджета в сумме </w:t>
      </w:r>
      <w:r w:rsidRPr="00E921EC">
        <w:rPr>
          <w:b/>
          <w:sz w:val="28"/>
          <w:szCs w:val="28"/>
        </w:rPr>
        <w:t>3 941,6</w:t>
      </w:r>
      <w:r w:rsidRPr="00E921EC">
        <w:rPr>
          <w:sz w:val="28"/>
          <w:szCs w:val="28"/>
        </w:rPr>
        <w:t xml:space="preserve"> тыс. рублей, из них на осуществление отдельных полномочий в области водных отношений </w:t>
      </w:r>
      <w:r w:rsidR="0008765F">
        <w:rPr>
          <w:sz w:val="28"/>
          <w:szCs w:val="28"/>
        </w:rPr>
        <w:t>–</w:t>
      </w:r>
      <w:r w:rsidRPr="00E921EC">
        <w:rPr>
          <w:sz w:val="28"/>
          <w:szCs w:val="28"/>
        </w:rPr>
        <w:t xml:space="preserve"> 2 724,0 тыс. рублей.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Уменьшены бюджетные ассигнования за счет средств областного бюджета в сумме </w:t>
      </w:r>
      <w:r w:rsidRPr="00E921EC">
        <w:rPr>
          <w:b/>
          <w:sz w:val="28"/>
          <w:szCs w:val="28"/>
        </w:rPr>
        <w:t>8 895,2</w:t>
      </w:r>
      <w:r w:rsidRPr="00E921EC">
        <w:rPr>
          <w:sz w:val="28"/>
          <w:szCs w:val="28"/>
        </w:rPr>
        <w:t> тыс. рублей, в том числе на: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08765F">
        <w:rPr>
          <w:sz w:val="28"/>
          <w:szCs w:val="28"/>
        </w:rPr>
        <w:t> </w:t>
      </w:r>
      <w:r w:rsidRPr="00E921EC">
        <w:rPr>
          <w:sz w:val="28"/>
          <w:szCs w:val="28"/>
        </w:rPr>
        <w:t>предоставление субсидий муниципальным образованиям Смоленской области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 в сумме 255,0 тыс. рублей;</w:t>
      </w:r>
    </w:p>
    <w:p w:rsidR="005960C3" w:rsidRPr="00E921EC" w:rsidRDefault="005960C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08765F">
        <w:rPr>
          <w:sz w:val="28"/>
          <w:szCs w:val="28"/>
        </w:rPr>
        <w:t> </w:t>
      </w:r>
      <w:r w:rsidRPr="00E921EC">
        <w:rPr>
          <w:sz w:val="28"/>
          <w:szCs w:val="28"/>
        </w:rPr>
        <w:t>обеспечение деятельности областного государственного казенного учреждения «Дирекция особо охраняемых природных территорий Смоленской области» в сумме 35,3 тыс. рублей;</w:t>
      </w:r>
    </w:p>
    <w:p w:rsidR="005960C3" w:rsidRPr="00E921EC" w:rsidRDefault="0008765F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960C3" w:rsidRPr="00E921EC">
        <w:rPr>
          <w:sz w:val="28"/>
          <w:szCs w:val="28"/>
        </w:rPr>
        <w:t>проведение прочих мероприятий в сумме 8 604,9 тыс. рублей, из них на разработку проектно-сметной документации ликвидации объекта накопленного экологического вреда окружающей среде в сумме 7 560,0</w:t>
      </w:r>
      <w:r>
        <w:rPr>
          <w:sz w:val="28"/>
          <w:szCs w:val="28"/>
        </w:rPr>
        <w:t> </w:t>
      </w:r>
      <w:r w:rsidR="005960C3" w:rsidRPr="00E921EC">
        <w:rPr>
          <w:sz w:val="28"/>
          <w:szCs w:val="28"/>
        </w:rPr>
        <w:t>тыс. рублей.</w:t>
      </w:r>
    </w:p>
    <w:p w:rsidR="005960C3" w:rsidRPr="00E921EC" w:rsidRDefault="005960C3" w:rsidP="00E921EC">
      <w:pPr>
        <w:ind w:firstLine="709"/>
        <w:jc w:val="both"/>
        <w:rPr>
          <w:bCs/>
          <w:sz w:val="28"/>
          <w:szCs w:val="28"/>
        </w:rPr>
      </w:pPr>
      <w:r w:rsidRPr="00E921EC">
        <w:rPr>
          <w:sz w:val="28"/>
          <w:szCs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971F70" w:rsidRPr="00E921EC" w:rsidRDefault="00971F70" w:rsidP="00E921EC">
      <w:pPr>
        <w:ind w:firstLine="709"/>
        <w:jc w:val="center"/>
        <w:rPr>
          <w:b/>
          <w:sz w:val="28"/>
          <w:szCs w:val="28"/>
        </w:rPr>
      </w:pPr>
      <w:bookmarkStart w:id="6" w:name="_Hlk163204866"/>
    </w:p>
    <w:p w:rsidR="00525E0C" w:rsidRPr="00E921EC" w:rsidRDefault="00525E0C" w:rsidP="00E921EC">
      <w:pPr>
        <w:ind w:firstLine="709"/>
        <w:jc w:val="center"/>
        <w:rPr>
          <w:b/>
          <w:bCs/>
          <w:sz w:val="28"/>
          <w:szCs w:val="28"/>
        </w:rPr>
      </w:pPr>
      <w:r w:rsidRPr="00E921EC">
        <w:rPr>
          <w:b/>
          <w:bCs/>
          <w:sz w:val="28"/>
          <w:szCs w:val="28"/>
        </w:rPr>
        <w:t>Областная государственная программа</w:t>
      </w:r>
    </w:p>
    <w:p w:rsidR="00525E0C" w:rsidRPr="00E921EC" w:rsidRDefault="00525E0C" w:rsidP="00E921EC">
      <w:pPr>
        <w:ind w:firstLine="709"/>
        <w:jc w:val="center"/>
        <w:rPr>
          <w:b/>
          <w:bCs/>
          <w:sz w:val="28"/>
          <w:szCs w:val="28"/>
        </w:rPr>
      </w:pPr>
      <w:r w:rsidRPr="00E921EC">
        <w:rPr>
          <w:b/>
          <w:bCs/>
          <w:sz w:val="28"/>
          <w:szCs w:val="28"/>
        </w:rPr>
        <w:t>«Лесное хозяйство и животный мир Смоленской области»</w:t>
      </w:r>
    </w:p>
    <w:bookmarkEnd w:id="6"/>
    <w:p w:rsidR="00F03DCE" w:rsidRPr="00E921EC" w:rsidRDefault="00F03DCE" w:rsidP="00E921EC">
      <w:pPr>
        <w:ind w:firstLine="709"/>
        <w:jc w:val="center"/>
        <w:rPr>
          <w:b/>
          <w:sz w:val="28"/>
          <w:szCs w:val="28"/>
        </w:rPr>
      </w:pPr>
    </w:p>
    <w:p w:rsidR="005960C3" w:rsidRPr="00E921EC" w:rsidRDefault="005960C3" w:rsidP="00E921EC">
      <w:pPr>
        <w:pStyle w:val="ad"/>
        <w:spacing w:after="0"/>
        <w:ind w:left="0" w:firstLine="709"/>
        <w:jc w:val="both"/>
        <w:rPr>
          <w:rStyle w:val="aa"/>
          <w:b w:val="0"/>
          <w:bCs w:val="0"/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</w:t>
      </w:r>
      <w:r w:rsidRPr="00E921EC">
        <w:rPr>
          <w:b/>
          <w:bCs/>
          <w:sz w:val="28"/>
          <w:szCs w:val="28"/>
        </w:rPr>
        <w:t>«</w:t>
      </w:r>
      <w:r w:rsidRPr="00E921EC">
        <w:rPr>
          <w:sz w:val="28"/>
          <w:szCs w:val="28"/>
        </w:rPr>
        <w:t>Лесное хозяйство и животный мир Смоленской области</w:t>
      </w:r>
      <w:r w:rsidRPr="00E921EC">
        <w:rPr>
          <w:bCs/>
          <w:sz w:val="28"/>
          <w:szCs w:val="28"/>
        </w:rPr>
        <w:t xml:space="preserve">» в 2025 году </w:t>
      </w:r>
      <w:r w:rsidRPr="00E921EC">
        <w:rPr>
          <w:rStyle w:val="aa"/>
          <w:b w:val="0"/>
          <w:sz w:val="28"/>
          <w:szCs w:val="28"/>
        </w:rPr>
        <w:t xml:space="preserve">предлагаются к утверждению расходы в сумме </w:t>
      </w:r>
      <w:r w:rsidRPr="00E921EC">
        <w:rPr>
          <w:rStyle w:val="aa"/>
          <w:sz w:val="28"/>
          <w:szCs w:val="28"/>
        </w:rPr>
        <w:t>533</w:t>
      </w:r>
      <w:r w:rsidRPr="00E921EC">
        <w:rPr>
          <w:rStyle w:val="aa"/>
          <w:sz w:val="28"/>
          <w:szCs w:val="28"/>
          <w:lang w:val="en-US"/>
        </w:rPr>
        <w:t> </w:t>
      </w:r>
      <w:r w:rsidRPr="00E921EC">
        <w:rPr>
          <w:rStyle w:val="aa"/>
          <w:sz w:val="28"/>
          <w:szCs w:val="28"/>
        </w:rPr>
        <w:t>257,6</w:t>
      </w:r>
      <w:r w:rsidR="009F65DC" w:rsidRPr="00E921EC">
        <w:rPr>
          <w:rStyle w:val="aa"/>
          <w:b w:val="0"/>
          <w:sz w:val="28"/>
          <w:szCs w:val="28"/>
        </w:rPr>
        <w:t xml:space="preserve"> </w:t>
      </w:r>
      <w:r w:rsidRPr="00E921EC">
        <w:rPr>
          <w:rStyle w:val="aa"/>
          <w:b w:val="0"/>
          <w:sz w:val="28"/>
          <w:szCs w:val="28"/>
        </w:rPr>
        <w:t>тыс. рублей с увеличением на</w:t>
      </w:r>
      <w:r w:rsidRPr="00E921EC">
        <w:rPr>
          <w:rStyle w:val="aa"/>
          <w:b w:val="0"/>
          <w:sz w:val="28"/>
          <w:szCs w:val="28"/>
          <w:lang w:val="en-US"/>
        </w:rPr>
        <w:t> </w:t>
      </w:r>
      <w:r w:rsidRPr="00C83D12">
        <w:rPr>
          <w:rStyle w:val="aa"/>
          <w:sz w:val="28"/>
          <w:szCs w:val="28"/>
        </w:rPr>
        <w:t>169,</w:t>
      </w:r>
      <w:r w:rsidR="00123224" w:rsidRPr="00C83D12">
        <w:rPr>
          <w:rStyle w:val="aa"/>
          <w:sz w:val="28"/>
          <w:szCs w:val="28"/>
        </w:rPr>
        <w:t>1</w:t>
      </w:r>
      <w:r w:rsidRPr="00C83D12">
        <w:rPr>
          <w:rStyle w:val="aa"/>
          <w:b w:val="0"/>
          <w:sz w:val="28"/>
          <w:szCs w:val="28"/>
        </w:rPr>
        <w:t xml:space="preserve"> тыс</w:t>
      </w:r>
      <w:r w:rsidRPr="00E921EC">
        <w:rPr>
          <w:rStyle w:val="aa"/>
          <w:b w:val="0"/>
          <w:sz w:val="28"/>
          <w:szCs w:val="28"/>
        </w:rPr>
        <w:t>. рублей.</w:t>
      </w:r>
    </w:p>
    <w:p w:rsidR="005960C3" w:rsidRPr="00E921EC" w:rsidRDefault="009F65DC" w:rsidP="00E921EC">
      <w:pPr>
        <w:ind w:firstLine="709"/>
        <w:jc w:val="both"/>
        <w:rPr>
          <w:b/>
          <w:sz w:val="28"/>
          <w:szCs w:val="28"/>
        </w:rPr>
      </w:pPr>
      <w:r w:rsidRPr="00E921EC">
        <w:rPr>
          <w:sz w:val="28"/>
          <w:szCs w:val="28"/>
        </w:rPr>
        <w:t>В</w:t>
      </w:r>
      <w:r w:rsidR="005960C3" w:rsidRPr="00E921EC">
        <w:rPr>
          <w:sz w:val="28"/>
          <w:szCs w:val="28"/>
        </w:rPr>
        <w:t xml:space="preserve">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1055E7" w:rsidRDefault="001055E7" w:rsidP="00E921EC">
      <w:pPr>
        <w:ind w:firstLine="709"/>
        <w:jc w:val="center"/>
        <w:rPr>
          <w:b/>
          <w:sz w:val="28"/>
          <w:szCs w:val="28"/>
        </w:rPr>
      </w:pPr>
    </w:p>
    <w:p w:rsidR="00604980" w:rsidRDefault="00604980" w:rsidP="00E921EC">
      <w:pPr>
        <w:ind w:firstLine="709"/>
        <w:jc w:val="center"/>
        <w:rPr>
          <w:b/>
          <w:sz w:val="28"/>
          <w:szCs w:val="28"/>
        </w:rPr>
      </w:pPr>
    </w:p>
    <w:p w:rsidR="00604980" w:rsidRDefault="00604980" w:rsidP="00E921EC">
      <w:pPr>
        <w:ind w:firstLine="709"/>
        <w:jc w:val="center"/>
        <w:rPr>
          <w:b/>
          <w:sz w:val="28"/>
          <w:szCs w:val="28"/>
        </w:rPr>
      </w:pPr>
    </w:p>
    <w:p w:rsidR="00604980" w:rsidRDefault="00604980" w:rsidP="00E921EC">
      <w:pPr>
        <w:ind w:firstLine="709"/>
        <w:jc w:val="center"/>
        <w:rPr>
          <w:b/>
          <w:sz w:val="28"/>
          <w:szCs w:val="28"/>
        </w:rPr>
      </w:pPr>
    </w:p>
    <w:p w:rsidR="00604980" w:rsidRDefault="00604980" w:rsidP="00E921EC">
      <w:pPr>
        <w:ind w:firstLine="709"/>
        <w:jc w:val="center"/>
        <w:rPr>
          <w:b/>
          <w:sz w:val="28"/>
          <w:szCs w:val="28"/>
        </w:rPr>
      </w:pPr>
    </w:p>
    <w:p w:rsidR="004103AF" w:rsidRPr="00E921EC" w:rsidRDefault="004103AF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7227D0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4103AF" w:rsidRPr="00E921EC">
        <w:rPr>
          <w:b/>
          <w:sz w:val="28"/>
          <w:szCs w:val="28"/>
        </w:rPr>
        <w:t xml:space="preserve">Создание условий для эффективного государственного управления </w:t>
      </w:r>
    </w:p>
    <w:p w:rsidR="004103AF" w:rsidRPr="00E921EC" w:rsidRDefault="004103AF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в Смоленской области</w:t>
      </w:r>
      <w:r w:rsidR="0091618E" w:rsidRPr="00E921EC">
        <w:rPr>
          <w:b/>
          <w:sz w:val="28"/>
          <w:szCs w:val="28"/>
        </w:rPr>
        <w:t>»</w:t>
      </w:r>
    </w:p>
    <w:p w:rsidR="004E777D" w:rsidRPr="00E921EC" w:rsidRDefault="004E777D" w:rsidP="00E921EC">
      <w:pPr>
        <w:ind w:firstLine="709"/>
        <w:jc w:val="center"/>
        <w:rPr>
          <w:b/>
          <w:sz w:val="28"/>
          <w:szCs w:val="28"/>
        </w:rPr>
      </w:pP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«Создание условий для эффективного государственного управления в Смоленской области» предлагаются к утверждению расходы в сумме </w:t>
      </w:r>
      <w:r w:rsidRPr="00E921EC">
        <w:rPr>
          <w:b/>
          <w:bCs/>
          <w:sz w:val="28"/>
          <w:szCs w:val="28"/>
        </w:rPr>
        <w:t>1 655 269,4</w:t>
      </w:r>
      <w:r w:rsidRPr="00E921EC">
        <w:rPr>
          <w:sz w:val="28"/>
          <w:szCs w:val="28"/>
        </w:rPr>
        <w:t xml:space="preserve"> тыс. рублей с уменьшением на </w:t>
      </w:r>
      <w:r w:rsidRPr="00E921EC">
        <w:rPr>
          <w:b/>
          <w:bCs/>
          <w:sz w:val="28"/>
          <w:szCs w:val="28"/>
        </w:rPr>
        <w:t>24 637,2</w:t>
      </w:r>
      <w:r w:rsidRPr="00E921EC">
        <w:rPr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E921EC">
        <w:rPr>
          <w:b/>
          <w:bCs/>
          <w:sz w:val="28"/>
          <w:szCs w:val="28"/>
        </w:rPr>
        <w:t>6 632,2</w:t>
      </w:r>
      <w:r w:rsidRPr="00E921EC">
        <w:rPr>
          <w:sz w:val="28"/>
          <w:szCs w:val="28"/>
        </w:rPr>
        <w:t xml:space="preserve"> тыс. рублей, из них: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на предоставление субсидии Адвокатской Палате Смоленской области в сумме 43,1 тыс. рублей на возмещение затрат, связанных с оказанием гражданам бесплатной юридической помощи.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за счет средств областного бюджета в связи со сложившейся экономией средств сумме </w:t>
      </w:r>
      <w:r w:rsidRPr="00E921EC">
        <w:rPr>
          <w:b/>
          <w:bCs/>
          <w:sz w:val="28"/>
          <w:szCs w:val="28"/>
        </w:rPr>
        <w:t>31 269,4</w:t>
      </w:r>
      <w:r w:rsidR="005440EB">
        <w:rPr>
          <w:b/>
          <w:bCs/>
          <w:sz w:val="28"/>
          <w:szCs w:val="28"/>
        </w:rPr>
        <w:t> </w:t>
      </w:r>
      <w:r w:rsidRPr="00E921EC">
        <w:rPr>
          <w:sz w:val="28"/>
          <w:szCs w:val="28"/>
        </w:rPr>
        <w:t>тыс. рублей, из них: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на ремонты зданий и сооружений в сумме 22 841,3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рублей; 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на обеспечение деятельности областных государственных учреждений в сумме 2 534,5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на благоустройство территорий областных государственных учреждений в сумме 2 152,9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на материально-техническое обеспечение зданий, сооружений, помещений, находящихся в оперативном управлении учреждений в сумме 1 065,3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на выплату единовременного денежного вознаграждения гражданам, награжденным Почетной грамотой Смоленской области в сумме 280,0</w:t>
      </w:r>
      <w:r w:rsidR="005440EB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8F6D43" w:rsidRPr="00E921EC" w:rsidRDefault="008F6D4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Кроме того, в пределах общей утвержденной суммы бюджетных ассигнований перераспределены бюджетные ассигнования между целевыми статьями и видами расходов.</w:t>
      </w:r>
    </w:p>
    <w:p w:rsidR="004E777D" w:rsidRPr="00E921EC" w:rsidRDefault="004E777D" w:rsidP="00E921EC">
      <w:pPr>
        <w:ind w:firstLine="709"/>
        <w:jc w:val="center"/>
        <w:rPr>
          <w:b/>
          <w:sz w:val="28"/>
          <w:szCs w:val="28"/>
        </w:rPr>
      </w:pPr>
    </w:p>
    <w:p w:rsidR="004A5767" w:rsidRPr="00E921EC" w:rsidRDefault="004A5767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4A5767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4A5767" w:rsidRPr="00E921EC">
        <w:rPr>
          <w:b/>
          <w:sz w:val="28"/>
          <w:szCs w:val="28"/>
        </w:rPr>
        <w:t>Повышение качества предоставления государственных и муниципальных услуг, в том числе на базе многофункциональных центров</w:t>
      </w:r>
      <w:r w:rsidRPr="00E921EC">
        <w:rPr>
          <w:b/>
          <w:sz w:val="28"/>
          <w:szCs w:val="28"/>
        </w:rPr>
        <w:t>»</w:t>
      </w:r>
    </w:p>
    <w:p w:rsidR="00D4405A" w:rsidRPr="00E921EC" w:rsidRDefault="00D4405A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8F6D43" w:rsidRPr="00E921EC" w:rsidRDefault="008F6D43" w:rsidP="00E921E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На реализацию областной государственной программы</w:t>
      </w:r>
      <w:r w:rsidR="00134A88" w:rsidRPr="00E921EC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>«Повышение качества предоставления государственных и муниципальных услуг, в том числе на базе многофункциональных центров»</w:t>
      </w:r>
      <w:r w:rsidR="00134A88" w:rsidRPr="00E921EC">
        <w:rPr>
          <w:sz w:val="28"/>
          <w:szCs w:val="28"/>
        </w:rPr>
        <w:t xml:space="preserve"> в 2025 г</w:t>
      </w:r>
      <w:r w:rsidRPr="00E921EC">
        <w:rPr>
          <w:sz w:val="28"/>
          <w:szCs w:val="28"/>
        </w:rPr>
        <w:t xml:space="preserve">оду предлагаются к утверждению расходы в сумме </w:t>
      </w:r>
      <w:r w:rsidRPr="00E921EC">
        <w:rPr>
          <w:b/>
          <w:sz w:val="28"/>
          <w:szCs w:val="28"/>
        </w:rPr>
        <w:t>377 568,8 </w:t>
      </w:r>
      <w:r w:rsidRPr="00E921EC">
        <w:rPr>
          <w:sz w:val="28"/>
          <w:szCs w:val="28"/>
        </w:rPr>
        <w:t xml:space="preserve">тыс. рублей с уменьшением на </w:t>
      </w:r>
      <w:r w:rsidRPr="00E921EC">
        <w:rPr>
          <w:b/>
          <w:bCs/>
          <w:sz w:val="28"/>
          <w:szCs w:val="28"/>
        </w:rPr>
        <w:t>18</w:t>
      </w:r>
      <w:r w:rsidRPr="00E921EC">
        <w:rPr>
          <w:b/>
          <w:sz w:val="28"/>
          <w:szCs w:val="28"/>
        </w:rPr>
        <w:t>,6</w:t>
      </w:r>
      <w:r w:rsidRPr="00E921EC">
        <w:rPr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ind w:firstLine="709"/>
        <w:jc w:val="both"/>
        <w:outlineLvl w:val="1"/>
        <w:rPr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E921EC">
        <w:rPr>
          <w:bCs/>
          <w:sz w:val="28"/>
          <w:szCs w:val="28"/>
        </w:rPr>
        <w:t>18,6</w:t>
      </w:r>
      <w:r w:rsidRPr="00E921EC">
        <w:rPr>
          <w:sz w:val="28"/>
          <w:szCs w:val="28"/>
        </w:rPr>
        <w:t xml:space="preserve"> тыс. рублей в связи со сложившейся экономией средств.</w:t>
      </w:r>
    </w:p>
    <w:p w:rsidR="008F6D43" w:rsidRPr="00E921EC" w:rsidRDefault="008F6D43" w:rsidP="00E921EC">
      <w:pPr>
        <w:ind w:firstLine="709"/>
        <w:jc w:val="center"/>
        <w:rPr>
          <w:b/>
          <w:sz w:val="28"/>
          <w:szCs w:val="28"/>
        </w:rPr>
      </w:pPr>
    </w:p>
    <w:p w:rsidR="009A0ACA" w:rsidRPr="00E921EC" w:rsidRDefault="009A0ACA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9A0ACA" w:rsidRPr="00E921EC" w:rsidRDefault="009A0ACA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«Управление государственными финансами Смоленской области»</w:t>
      </w:r>
    </w:p>
    <w:p w:rsidR="009A0ACA" w:rsidRPr="00E921EC" w:rsidRDefault="009A0ACA" w:rsidP="00E921EC">
      <w:pPr>
        <w:ind w:firstLine="709"/>
        <w:jc w:val="center"/>
        <w:rPr>
          <w:b/>
          <w:sz w:val="28"/>
          <w:szCs w:val="28"/>
        </w:rPr>
      </w:pPr>
    </w:p>
    <w:p w:rsidR="009A0ACA" w:rsidRPr="00E921EC" w:rsidRDefault="009A0ACA" w:rsidP="00E921EC">
      <w:pPr>
        <w:ind w:firstLine="709"/>
        <w:jc w:val="both"/>
        <w:rPr>
          <w:rStyle w:val="aa"/>
          <w:b w:val="0"/>
          <w:bCs w:val="0"/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«Управление государственными финансами Смоленской области» в 2025 году предлагаются к утверждению расходы в сумме </w:t>
      </w:r>
      <w:r w:rsidRPr="00E921EC">
        <w:rPr>
          <w:b/>
          <w:sz w:val="28"/>
          <w:szCs w:val="28"/>
        </w:rPr>
        <w:t>142 649,1</w:t>
      </w:r>
      <w:r w:rsidRPr="00E921EC">
        <w:rPr>
          <w:sz w:val="28"/>
          <w:szCs w:val="28"/>
        </w:rPr>
        <w:t> тыс. рублей.</w:t>
      </w:r>
    </w:p>
    <w:p w:rsidR="00DF06C1" w:rsidRDefault="00DF06C1" w:rsidP="00E921EC">
      <w:pPr>
        <w:ind w:firstLine="709"/>
        <w:jc w:val="both"/>
        <w:rPr>
          <w:rStyle w:val="aa"/>
          <w:b w:val="0"/>
          <w:bCs w:val="0"/>
          <w:sz w:val="28"/>
          <w:szCs w:val="28"/>
        </w:rPr>
      </w:pPr>
    </w:p>
    <w:p w:rsidR="009A0ACA" w:rsidRPr="00E921EC" w:rsidRDefault="009A0ACA" w:rsidP="00E921EC">
      <w:pPr>
        <w:ind w:firstLine="709"/>
        <w:jc w:val="both"/>
        <w:rPr>
          <w:rStyle w:val="aa"/>
          <w:b w:val="0"/>
          <w:bCs w:val="0"/>
          <w:sz w:val="28"/>
          <w:szCs w:val="28"/>
        </w:rPr>
      </w:pPr>
      <w:r w:rsidRPr="00E921EC">
        <w:rPr>
          <w:rStyle w:val="aa"/>
          <w:b w:val="0"/>
          <w:bCs w:val="0"/>
          <w:sz w:val="28"/>
          <w:szCs w:val="28"/>
        </w:rPr>
        <w:t>Уменьшены бюджетные ассигнования на</w:t>
      </w:r>
      <w:r w:rsidR="00DF06C1" w:rsidRPr="00DF06C1">
        <w:rPr>
          <w:rStyle w:val="aa"/>
          <w:b w:val="0"/>
          <w:bCs w:val="0"/>
          <w:sz w:val="28"/>
          <w:szCs w:val="28"/>
        </w:rPr>
        <w:t xml:space="preserve"> </w:t>
      </w:r>
      <w:r w:rsidRPr="00E921EC">
        <w:rPr>
          <w:rStyle w:val="aa"/>
          <w:b w:val="0"/>
          <w:bCs w:val="0"/>
          <w:sz w:val="28"/>
          <w:szCs w:val="28"/>
        </w:rPr>
        <w:t>процентные платежи по государственному долгу Смоленской области за счет доходов областного бюджета, за исключением доход</w:t>
      </w:r>
      <w:r w:rsidR="005440EB">
        <w:rPr>
          <w:rStyle w:val="aa"/>
          <w:b w:val="0"/>
          <w:bCs w:val="0"/>
          <w:sz w:val="28"/>
          <w:szCs w:val="28"/>
        </w:rPr>
        <w:t xml:space="preserve">ов дорожного фонда, в сумме </w:t>
      </w:r>
      <w:r w:rsidR="005440EB" w:rsidRPr="00C83D12">
        <w:rPr>
          <w:rStyle w:val="aa"/>
          <w:bCs w:val="0"/>
          <w:sz w:val="28"/>
          <w:szCs w:val="28"/>
        </w:rPr>
        <w:t>287 </w:t>
      </w:r>
      <w:r w:rsidRPr="00C83D12">
        <w:rPr>
          <w:rStyle w:val="aa"/>
          <w:bCs w:val="0"/>
          <w:sz w:val="28"/>
          <w:szCs w:val="28"/>
        </w:rPr>
        <w:t>672</w:t>
      </w:r>
      <w:r w:rsidR="005440EB" w:rsidRPr="00C83D12">
        <w:rPr>
          <w:rStyle w:val="aa"/>
          <w:bCs w:val="0"/>
          <w:sz w:val="28"/>
          <w:szCs w:val="28"/>
        </w:rPr>
        <w:t>,0</w:t>
      </w:r>
      <w:r w:rsidRPr="00E921EC">
        <w:rPr>
          <w:rStyle w:val="aa"/>
          <w:b w:val="0"/>
          <w:bCs w:val="0"/>
          <w:sz w:val="28"/>
          <w:szCs w:val="28"/>
        </w:rPr>
        <w:t> тыс. рублей.</w:t>
      </w:r>
    </w:p>
    <w:p w:rsidR="009E5738" w:rsidRPr="00E921EC" w:rsidRDefault="009E5738" w:rsidP="00E921EC">
      <w:pPr>
        <w:ind w:firstLine="709"/>
        <w:jc w:val="center"/>
        <w:rPr>
          <w:b/>
          <w:bCs/>
          <w:sz w:val="28"/>
          <w:szCs w:val="28"/>
        </w:rPr>
      </w:pPr>
    </w:p>
    <w:p w:rsidR="009440BC" w:rsidRPr="00E921EC" w:rsidRDefault="009440BC" w:rsidP="00E921EC">
      <w:pPr>
        <w:ind w:firstLine="709"/>
        <w:jc w:val="center"/>
        <w:rPr>
          <w:b/>
          <w:bCs/>
          <w:sz w:val="28"/>
          <w:szCs w:val="28"/>
        </w:rPr>
      </w:pPr>
      <w:r w:rsidRPr="00E921EC">
        <w:rPr>
          <w:b/>
          <w:bCs/>
          <w:sz w:val="28"/>
          <w:szCs w:val="28"/>
        </w:rPr>
        <w:t>Областная государственная программа</w:t>
      </w:r>
    </w:p>
    <w:p w:rsidR="009440BC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9440BC" w:rsidRPr="00E921EC">
        <w:rPr>
          <w:b/>
          <w:sz w:val="28"/>
          <w:szCs w:val="28"/>
        </w:rPr>
        <w:t>Создание условий для эффективного и ответственного управления муниципальными финансами</w:t>
      </w:r>
      <w:r w:rsidRPr="00E921EC">
        <w:rPr>
          <w:b/>
          <w:sz w:val="28"/>
          <w:szCs w:val="28"/>
        </w:rPr>
        <w:t>»</w:t>
      </w:r>
    </w:p>
    <w:p w:rsidR="000503E2" w:rsidRPr="008B65BB" w:rsidRDefault="000503E2" w:rsidP="008B65BB">
      <w:pPr>
        <w:ind w:firstLine="709"/>
        <w:jc w:val="center"/>
        <w:rPr>
          <w:b/>
          <w:bCs/>
          <w:sz w:val="28"/>
          <w:szCs w:val="28"/>
        </w:rPr>
      </w:pPr>
    </w:p>
    <w:p w:rsidR="00BA5474" w:rsidRPr="00E921EC" w:rsidRDefault="00BA5474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«Создание условий для эффективного и ответственного управления муниципальными финансами» предлагаются к утверждению расходы в сумме </w:t>
      </w:r>
      <w:r w:rsidRPr="00E921EC">
        <w:rPr>
          <w:b/>
          <w:sz w:val="28"/>
          <w:szCs w:val="28"/>
        </w:rPr>
        <w:t>6 047 360,2</w:t>
      </w:r>
      <w:r w:rsidR="00844786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с уменьшением на </w:t>
      </w:r>
      <w:r w:rsidRPr="00E921EC">
        <w:rPr>
          <w:b/>
          <w:sz w:val="28"/>
          <w:szCs w:val="28"/>
        </w:rPr>
        <w:t>293</w:t>
      </w:r>
      <w:r w:rsidR="00844786">
        <w:rPr>
          <w:b/>
          <w:sz w:val="28"/>
          <w:szCs w:val="28"/>
        </w:rPr>
        <w:t> </w:t>
      </w:r>
      <w:r w:rsidRPr="00E921EC">
        <w:rPr>
          <w:b/>
          <w:sz w:val="28"/>
          <w:szCs w:val="28"/>
        </w:rPr>
        <w:t>000,0</w:t>
      </w:r>
      <w:r w:rsidRPr="00E921EC">
        <w:rPr>
          <w:sz w:val="28"/>
          <w:szCs w:val="28"/>
        </w:rPr>
        <w:t xml:space="preserve"> тыс. рублей на предоставление дотации на поддержку мер по обеспечению сбалансированности бюджетов муниципальных образований Смоленской области.</w:t>
      </w:r>
    </w:p>
    <w:p w:rsidR="00396538" w:rsidRPr="008B65BB" w:rsidRDefault="00396538" w:rsidP="00E921EC">
      <w:pPr>
        <w:ind w:firstLine="709"/>
        <w:jc w:val="center"/>
        <w:rPr>
          <w:b/>
          <w:bCs/>
          <w:sz w:val="28"/>
          <w:szCs w:val="28"/>
        </w:rPr>
      </w:pPr>
    </w:p>
    <w:p w:rsidR="00DD5C92" w:rsidRPr="00E921EC" w:rsidRDefault="00DD5C92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0666D3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DD5C92" w:rsidRPr="00E921EC">
        <w:rPr>
          <w:b/>
          <w:sz w:val="28"/>
          <w:szCs w:val="28"/>
        </w:rPr>
        <w:t>Развитие информационного пространства и гражданского общества</w:t>
      </w:r>
    </w:p>
    <w:p w:rsidR="00DD5C92" w:rsidRPr="00E921EC" w:rsidRDefault="00DD5C92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в Смоленской области</w:t>
      </w:r>
      <w:r w:rsidR="0091618E" w:rsidRPr="00E921EC">
        <w:rPr>
          <w:b/>
          <w:sz w:val="28"/>
          <w:szCs w:val="28"/>
        </w:rPr>
        <w:t>»</w:t>
      </w:r>
    </w:p>
    <w:p w:rsidR="00956E5C" w:rsidRPr="00E921EC" w:rsidRDefault="00956E5C" w:rsidP="00E921EC">
      <w:pPr>
        <w:ind w:firstLine="709"/>
        <w:jc w:val="center"/>
        <w:rPr>
          <w:b/>
          <w:sz w:val="28"/>
          <w:szCs w:val="28"/>
        </w:rPr>
      </w:pPr>
    </w:p>
    <w:p w:rsidR="008F6D43" w:rsidRPr="00E921EC" w:rsidRDefault="008F6D43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«Развитие информационного пространства и гражданского общества в Смоленской области» предлагаются к утверждению расходы в сумме </w:t>
      </w:r>
      <w:r w:rsidRPr="00E921EC">
        <w:rPr>
          <w:b/>
          <w:sz w:val="28"/>
          <w:szCs w:val="28"/>
        </w:rPr>
        <w:t>342 311,6</w:t>
      </w:r>
      <w:r w:rsidRPr="00E921EC">
        <w:rPr>
          <w:sz w:val="28"/>
          <w:szCs w:val="28"/>
        </w:rPr>
        <w:t xml:space="preserve"> тыс. рублей с уменьшением на </w:t>
      </w:r>
      <w:r w:rsidRPr="00E921EC">
        <w:rPr>
          <w:b/>
          <w:bCs/>
          <w:sz w:val="28"/>
          <w:szCs w:val="28"/>
        </w:rPr>
        <w:t>52,4</w:t>
      </w:r>
      <w:r w:rsidRPr="00E921EC">
        <w:rPr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tabs>
          <w:tab w:val="left" w:pos="2073"/>
        </w:tabs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за счет средств областного бюджета на сумму </w:t>
      </w:r>
      <w:r w:rsidRPr="00E921EC">
        <w:rPr>
          <w:bCs/>
          <w:sz w:val="28"/>
          <w:szCs w:val="28"/>
        </w:rPr>
        <w:t>5</w:t>
      </w:r>
      <w:r w:rsidRPr="00E921EC">
        <w:rPr>
          <w:sz w:val="28"/>
          <w:szCs w:val="28"/>
        </w:rPr>
        <w:t>2,4 тыс. рублей в связи со сложившейся экономией средств.</w:t>
      </w:r>
    </w:p>
    <w:p w:rsidR="003B3F27" w:rsidRPr="00E921EC" w:rsidRDefault="003B3F27" w:rsidP="00E921EC">
      <w:pPr>
        <w:ind w:firstLine="709"/>
        <w:jc w:val="center"/>
        <w:rPr>
          <w:b/>
          <w:sz w:val="28"/>
          <w:szCs w:val="28"/>
        </w:rPr>
      </w:pPr>
    </w:p>
    <w:p w:rsidR="00AE119F" w:rsidRPr="00E921EC" w:rsidRDefault="00AE119F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AE119F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AE119F" w:rsidRPr="00E921EC">
        <w:rPr>
          <w:b/>
          <w:sz w:val="28"/>
          <w:szCs w:val="28"/>
        </w:rPr>
        <w:t>Развитие государственной ветеринарной службы Смоленской области</w:t>
      </w:r>
      <w:r w:rsidRPr="00E921EC">
        <w:rPr>
          <w:b/>
          <w:sz w:val="28"/>
          <w:szCs w:val="28"/>
        </w:rPr>
        <w:t>»</w:t>
      </w:r>
    </w:p>
    <w:p w:rsidR="00225FAC" w:rsidRPr="00E921EC" w:rsidRDefault="00225FAC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5960C3" w:rsidRPr="00E921EC" w:rsidRDefault="005960C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 xml:space="preserve">На реализацию мероприятий областной государственной программы «Развитие государственной ветеринарной службы Смоленской области» в 2025 году предлагаются к утверждению расходы в сумме </w:t>
      </w:r>
      <w:r w:rsidRPr="00956A83">
        <w:rPr>
          <w:b/>
          <w:iCs/>
          <w:sz w:val="28"/>
          <w:szCs w:val="28"/>
        </w:rPr>
        <w:t>291</w:t>
      </w:r>
      <w:r w:rsidR="00BC1CB6" w:rsidRPr="00956A83">
        <w:rPr>
          <w:b/>
          <w:iCs/>
          <w:sz w:val="28"/>
          <w:szCs w:val="28"/>
        </w:rPr>
        <w:t> </w:t>
      </w:r>
      <w:r w:rsidRPr="00956A83">
        <w:rPr>
          <w:b/>
          <w:iCs/>
          <w:sz w:val="28"/>
          <w:szCs w:val="28"/>
        </w:rPr>
        <w:t>356,4</w:t>
      </w:r>
      <w:r w:rsidRPr="00E921EC">
        <w:rPr>
          <w:iCs/>
          <w:sz w:val="28"/>
          <w:szCs w:val="28"/>
        </w:rPr>
        <w:t xml:space="preserve"> тыс. рублей с уменьшением бюджетных ассигнований за счет средств областного бюджета на </w:t>
      </w:r>
      <w:r w:rsidRPr="00956A83">
        <w:rPr>
          <w:b/>
          <w:iCs/>
          <w:sz w:val="28"/>
          <w:szCs w:val="28"/>
        </w:rPr>
        <w:t>2</w:t>
      </w:r>
      <w:r w:rsidR="00BC1CB6" w:rsidRPr="00956A83">
        <w:rPr>
          <w:b/>
          <w:iCs/>
          <w:sz w:val="28"/>
          <w:szCs w:val="28"/>
        </w:rPr>
        <w:t> </w:t>
      </w:r>
      <w:r w:rsidRPr="00956A83">
        <w:rPr>
          <w:b/>
          <w:iCs/>
          <w:sz w:val="28"/>
          <w:szCs w:val="28"/>
        </w:rPr>
        <w:t>641,6</w:t>
      </w:r>
      <w:r w:rsidR="00DF06C1">
        <w:rPr>
          <w:iCs/>
          <w:sz w:val="28"/>
          <w:szCs w:val="28"/>
          <w:lang w:val="en-US"/>
        </w:rPr>
        <w:t> </w:t>
      </w:r>
      <w:r w:rsidRPr="00E921EC">
        <w:rPr>
          <w:iCs/>
          <w:sz w:val="28"/>
          <w:szCs w:val="28"/>
        </w:rPr>
        <w:t>тыс. рублей.</w:t>
      </w:r>
    </w:p>
    <w:p w:rsidR="005960C3" w:rsidRPr="00E921EC" w:rsidRDefault="005960C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>Уменьшены бюджетные ассигнования:</w:t>
      </w:r>
    </w:p>
    <w:p w:rsidR="005960C3" w:rsidRPr="00E921EC" w:rsidRDefault="005960C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>-</w:t>
      </w:r>
      <w:r w:rsidR="00844786">
        <w:rPr>
          <w:iCs/>
          <w:sz w:val="28"/>
          <w:szCs w:val="28"/>
        </w:rPr>
        <w:t> </w:t>
      </w:r>
      <w:r w:rsidRPr="00E921EC">
        <w:rPr>
          <w:iCs/>
          <w:sz w:val="28"/>
          <w:szCs w:val="28"/>
        </w:rPr>
        <w:t>на финансовое обеспечение государственного задания областному государственному бюджетному учреждению «</w:t>
      </w:r>
      <w:proofErr w:type="spellStart"/>
      <w:r w:rsidRPr="00E921EC">
        <w:rPr>
          <w:iCs/>
          <w:sz w:val="28"/>
          <w:szCs w:val="28"/>
        </w:rPr>
        <w:t>Госветслужба</w:t>
      </w:r>
      <w:proofErr w:type="spellEnd"/>
      <w:r w:rsidRPr="00E921EC">
        <w:rPr>
          <w:iCs/>
          <w:sz w:val="28"/>
          <w:szCs w:val="28"/>
        </w:rPr>
        <w:t>» в сумме 1</w:t>
      </w:r>
      <w:r w:rsidR="00DF06C1">
        <w:rPr>
          <w:iCs/>
          <w:sz w:val="28"/>
          <w:szCs w:val="28"/>
          <w:lang w:val="en-US"/>
        </w:rPr>
        <w:t> </w:t>
      </w:r>
      <w:r w:rsidRPr="00E921EC">
        <w:rPr>
          <w:iCs/>
          <w:sz w:val="28"/>
          <w:szCs w:val="28"/>
        </w:rPr>
        <w:t>237,8</w:t>
      </w:r>
      <w:r w:rsidR="00DF06C1">
        <w:rPr>
          <w:iCs/>
          <w:sz w:val="28"/>
          <w:szCs w:val="28"/>
          <w:lang w:val="en-US"/>
        </w:rPr>
        <w:t> </w:t>
      </w:r>
      <w:r w:rsidRPr="00E921EC">
        <w:rPr>
          <w:iCs/>
          <w:sz w:val="28"/>
          <w:szCs w:val="28"/>
        </w:rPr>
        <w:t>тыс. рублей;</w:t>
      </w:r>
    </w:p>
    <w:p w:rsidR="005960C3" w:rsidRPr="00E921EC" w:rsidRDefault="005960C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>-</w:t>
      </w:r>
      <w:r w:rsidR="00844786">
        <w:rPr>
          <w:iCs/>
          <w:sz w:val="28"/>
          <w:szCs w:val="28"/>
        </w:rPr>
        <w:t> </w:t>
      </w:r>
      <w:r w:rsidRPr="00E921EC">
        <w:rPr>
          <w:iCs/>
          <w:sz w:val="28"/>
          <w:szCs w:val="28"/>
        </w:rPr>
        <w:t>на предоставление областному государственному бюджетному учреждению «</w:t>
      </w:r>
      <w:proofErr w:type="spellStart"/>
      <w:r w:rsidRPr="00E921EC">
        <w:rPr>
          <w:iCs/>
          <w:sz w:val="28"/>
          <w:szCs w:val="28"/>
        </w:rPr>
        <w:t>Госветслужба</w:t>
      </w:r>
      <w:proofErr w:type="spellEnd"/>
      <w:r w:rsidRPr="00E921EC">
        <w:rPr>
          <w:iCs/>
          <w:sz w:val="28"/>
          <w:szCs w:val="28"/>
        </w:rPr>
        <w:t>» субсидий на иные ц</w:t>
      </w:r>
      <w:r w:rsidR="002371C4" w:rsidRPr="00E921EC">
        <w:rPr>
          <w:iCs/>
          <w:sz w:val="28"/>
          <w:szCs w:val="28"/>
        </w:rPr>
        <w:t>ели в сумме 2</w:t>
      </w:r>
      <w:r w:rsidR="00DF06C1">
        <w:rPr>
          <w:iCs/>
          <w:sz w:val="28"/>
          <w:szCs w:val="28"/>
          <w:lang w:val="en-US"/>
        </w:rPr>
        <w:t> </w:t>
      </w:r>
      <w:r w:rsidR="002371C4" w:rsidRPr="00E921EC">
        <w:rPr>
          <w:iCs/>
          <w:sz w:val="28"/>
          <w:szCs w:val="28"/>
        </w:rPr>
        <w:t>802,4</w:t>
      </w:r>
      <w:r w:rsidR="00DF06C1">
        <w:rPr>
          <w:iCs/>
          <w:sz w:val="28"/>
          <w:szCs w:val="28"/>
          <w:lang w:val="en-US"/>
        </w:rPr>
        <w:t> </w:t>
      </w:r>
      <w:r w:rsidR="002371C4" w:rsidRPr="00E921EC">
        <w:rPr>
          <w:iCs/>
          <w:sz w:val="28"/>
          <w:szCs w:val="28"/>
        </w:rPr>
        <w:t>тыс. рублей</w:t>
      </w:r>
      <w:r w:rsidRPr="00E921EC">
        <w:rPr>
          <w:iCs/>
          <w:sz w:val="28"/>
          <w:szCs w:val="28"/>
        </w:rPr>
        <w:t>;</w:t>
      </w:r>
    </w:p>
    <w:p w:rsidR="005960C3" w:rsidRPr="00E921EC" w:rsidRDefault="005960C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>-</w:t>
      </w:r>
      <w:r w:rsidR="00844786">
        <w:rPr>
          <w:iCs/>
          <w:sz w:val="28"/>
          <w:szCs w:val="28"/>
        </w:rPr>
        <w:t> </w:t>
      </w:r>
      <w:r w:rsidRPr="00E921EC">
        <w:rPr>
          <w:iCs/>
          <w:sz w:val="28"/>
          <w:szCs w:val="28"/>
        </w:rPr>
        <w:t>на обеспечение деятельности областного государственного казенного учреждения «Смоленская</w:t>
      </w:r>
      <w:r w:rsidR="002371C4" w:rsidRPr="00E921EC">
        <w:rPr>
          <w:iCs/>
          <w:sz w:val="28"/>
          <w:szCs w:val="28"/>
        </w:rPr>
        <w:t xml:space="preserve"> </w:t>
      </w:r>
      <w:proofErr w:type="spellStart"/>
      <w:r w:rsidRPr="00E921EC">
        <w:rPr>
          <w:iCs/>
          <w:sz w:val="28"/>
          <w:szCs w:val="28"/>
        </w:rPr>
        <w:t>облветстанция</w:t>
      </w:r>
      <w:proofErr w:type="spellEnd"/>
      <w:r w:rsidRPr="00E921EC">
        <w:rPr>
          <w:iCs/>
          <w:sz w:val="28"/>
          <w:szCs w:val="28"/>
        </w:rPr>
        <w:t>» в сумме 99,0 тыс. рублей.</w:t>
      </w:r>
    </w:p>
    <w:p w:rsidR="005960C3" w:rsidRPr="00E921EC" w:rsidRDefault="005960C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>Увеличены бюджетные ассигнования в сумме 1</w:t>
      </w:r>
      <w:r w:rsidR="00DF06C1">
        <w:rPr>
          <w:iCs/>
          <w:sz w:val="28"/>
          <w:szCs w:val="28"/>
          <w:lang w:val="en-US"/>
        </w:rPr>
        <w:t> </w:t>
      </w:r>
      <w:r w:rsidRPr="00E921EC">
        <w:rPr>
          <w:iCs/>
          <w:sz w:val="28"/>
          <w:szCs w:val="28"/>
        </w:rPr>
        <w:t>497,6</w:t>
      </w:r>
      <w:r w:rsidR="00DF06C1">
        <w:rPr>
          <w:iCs/>
          <w:sz w:val="28"/>
          <w:szCs w:val="28"/>
          <w:lang w:val="en-US"/>
        </w:rPr>
        <w:t> </w:t>
      </w:r>
      <w:r w:rsidRPr="00E921EC">
        <w:rPr>
          <w:iCs/>
          <w:sz w:val="28"/>
          <w:szCs w:val="28"/>
        </w:rPr>
        <w:t>тыс. рублей на выполнение прочих мероприятий.</w:t>
      </w:r>
    </w:p>
    <w:p w:rsidR="00DF06C1" w:rsidRDefault="00DF06C1" w:rsidP="00E921EC">
      <w:pPr>
        <w:ind w:firstLine="709"/>
        <w:jc w:val="both"/>
        <w:rPr>
          <w:iCs/>
          <w:sz w:val="28"/>
          <w:szCs w:val="28"/>
        </w:rPr>
      </w:pPr>
    </w:p>
    <w:p w:rsidR="00DF06C1" w:rsidRDefault="00DF06C1" w:rsidP="00E921EC">
      <w:pPr>
        <w:ind w:firstLine="709"/>
        <w:jc w:val="both"/>
        <w:rPr>
          <w:iCs/>
          <w:sz w:val="28"/>
          <w:szCs w:val="28"/>
        </w:rPr>
      </w:pPr>
    </w:p>
    <w:p w:rsidR="005960C3" w:rsidRPr="00E921EC" w:rsidRDefault="005960C3" w:rsidP="00E921EC">
      <w:pPr>
        <w:ind w:firstLine="709"/>
        <w:jc w:val="both"/>
        <w:rPr>
          <w:iCs/>
          <w:sz w:val="28"/>
          <w:szCs w:val="28"/>
        </w:rPr>
      </w:pPr>
      <w:r w:rsidRPr="00E921EC">
        <w:rPr>
          <w:iCs/>
          <w:sz w:val="28"/>
          <w:szCs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</w:t>
      </w:r>
      <w:r w:rsidRPr="00E921EC">
        <w:rPr>
          <w:iCs/>
          <w:sz w:val="28"/>
          <w:szCs w:val="28"/>
        </w:rPr>
        <w:lastRenderedPageBreak/>
        <w:t>государственной программы, целевыми статьями и видами расходов бюджетной классификации.</w:t>
      </w:r>
    </w:p>
    <w:p w:rsidR="009E5738" w:rsidRPr="00E921EC" w:rsidRDefault="009E5738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2E1F15" w:rsidRPr="00E921EC" w:rsidRDefault="002E1F15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BA13C7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2E1F15" w:rsidRPr="00E921EC">
        <w:rPr>
          <w:b/>
          <w:sz w:val="28"/>
          <w:szCs w:val="28"/>
        </w:rPr>
        <w:t>Развитие промышленности См</w:t>
      </w:r>
      <w:r w:rsidR="00BA13C7" w:rsidRPr="00E921EC">
        <w:rPr>
          <w:b/>
          <w:sz w:val="28"/>
          <w:szCs w:val="28"/>
        </w:rPr>
        <w:t xml:space="preserve">оленской области и </w:t>
      </w:r>
    </w:p>
    <w:p w:rsidR="002E1F15" w:rsidRPr="00E921EC" w:rsidRDefault="00BA13C7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 xml:space="preserve">повышение ее </w:t>
      </w:r>
      <w:r w:rsidR="002E1F15" w:rsidRPr="00E921EC">
        <w:rPr>
          <w:b/>
          <w:sz w:val="28"/>
          <w:szCs w:val="28"/>
        </w:rPr>
        <w:t>конкурентоспособности</w:t>
      </w:r>
      <w:r w:rsidR="0091618E" w:rsidRPr="00E921EC">
        <w:rPr>
          <w:b/>
          <w:sz w:val="28"/>
          <w:szCs w:val="28"/>
        </w:rPr>
        <w:t>»</w:t>
      </w:r>
    </w:p>
    <w:p w:rsidR="00177ED5" w:rsidRPr="00E921EC" w:rsidRDefault="00177ED5" w:rsidP="00E921EC">
      <w:pPr>
        <w:ind w:firstLine="709"/>
        <w:jc w:val="center"/>
        <w:rPr>
          <w:b/>
          <w:sz w:val="28"/>
          <w:szCs w:val="28"/>
        </w:rPr>
      </w:pPr>
    </w:p>
    <w:p w:rsidR="00396538" w:rsidRPr="00E921EC" w:rsidRDefault="00396538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На реализацию мероприятий областной государственной программы «Развитие промышленности Смоленской области и повышение ее конкурентоспособности» предлагаются к утверждению расходы в 2025 году в сумме </w:t>
      </w:r>
      <w:r w:rsidRPr="00E921EC">
        <w:rPr>
          <w:b/>
          <w:sz w:val="28"/>
          <w:szCs w:val="28"/>
        </w:rPr>
        <w:t>608 918,0 </w:t>
      </w:r>
      <w:r w:rsidRPr="00E921EC">
        <w:rPr>
          <w:sz w:val="28"/>
          <w:szCs w:val="28"/>
        </w:rPr>
        <w:t>тыс. рублей с увеличением на</w:t>
      </w:r>
      <w:r w:rsidRPr="00E921EC">
        <w:rPr>
          <w:sz w:val="28"/>
          <w:szCs w:val="28"/>
          <w:lang w:val="en-US"/>
        </w:rPr>
        <w:t> </w:t>
      </w:r>
      <w:r w:rsidRPr="00E921EC">
        <w:rPr>
          <w:b/>
          <w:sz w:val="28"/>
          <w:szCs w:val="28"/>
        </w:rPr>
        <w:t>156,2</w:t>
      </w:r>
      <w:r w:rsidRPr="00E921EC">
        <w:rPr>
          <w:sz w:val="28"/>
          <w:szCs w:val="28"/>
        </w:rPr>
        <w:t> тыс. рублей.</w:t>
      </w:r>
    </w:p>
    <w:p w:rsidR="00396538" w:rsidRPr="00E921EC" w:rsidRDefault="00396538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AE119F" w:rsidRPr="00E921EC" w:rsidRDefault="00AE119F" w:rsidP="00E921EC">
      <w:pPr>
        <w:ind w:firstLine="709"/>
        <w:jc w:val="center"/>
        <w:rPr>
          <w:b/>
          <w:sz w:val="28"/>
          <w:szCs w:val="28"/>
        </w:rPr>
      </w:pPr>
    </w:p>
    <w:p w:rsidR="00566189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566189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566189" w:rsidRPr="00E921EC">
        <w:rPr>
          <w:b/>
          <w:sz w:val="28"/>
          <w:szCs w:val="28"/>
        </w:rPr>
        <w:t>Молодежная политика и гражданско-патриотическое воспитание</w:t>
      </w:r>
    </w:p>
    <w:p w:rsidR="00566189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граждан в Смоленской области</w:t>
      </w:r>
      <w:r w:rsidR="0091618E" w:rsidRPr="00E921EC">
        <w:rPr>
          <w:b/>
          <w:sz w:val="28"/>
          <w:szCs w:val="28"/>
        </w:rPr>
        <w:t>»</w:t>
      </w:r>
    </w:p>
    <w:p w:rsidR="00E675A9" w:rsidRPr="00E921EC" w:rsidRDefault="00E675A9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8F6D43" w:rsidRPr="00E921EC" w:rsidRDefault="008F6D43" w:rsidP="00E921EC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E921EC">
        <w:rPr>
          <w:rFonts w:eastAsia="Calibri"/>
          <w:sz w:val="28"/>
          <w:szCs w:val="28"/>
        </w:rPr>
        <w:t xml:space="preserve">На реализацию областной государственной программы «Молодежная политика и гражданско-патриотическое воспитание граждан в Смоленской области» в 2025 году предлагаются к утверждению расходы в сумме </w:t>
      </w:r>
      <w:r w:rsidRPr="00E921EC">
        <w:rPr>
          <w:rFonts w:eastAsia="Calibri"/>
          <w:b/>
          <w:sz w:val="28"/>
          <w:szCs w:val="28"/>
        </w:rPr>
        <w:t>226 999,0</w:t>
      </w:r>
      <w:r w:rsidRPr="00E921EC">
        <w:rPr>
          <w:rFonts w:eastAsia="Calibri"/>
          <w:sz w:val="28"/>
          <w:szCs w:val="28"/>
        </w:rPr>
        <w:t xml:space="preserve"> тыс. рублей с уменьшением на </w:t>
      </w:r>
      <w:r w:rsidRPr="00E921EC">
        <w:rPr>
          <w:rFonts w:eastAsia="Calibri"/>
          <w:b/>
          <w:sz w:val="28"/>
          <w:szCs w:val="28"/>
        </w:rPr>
        <w:t>1 396,9</w:t>
      </w:r>
      <w:r w:rsidRPr="00E921EC">
        <w:rPr>
          <w:rFonts w:eastAsia="Calibri"/>
          <w:sz w:val="28"/>
          <w:szCs w:val="28"/>
        </w:rPr>
        <w:t xml:space="preserve"> тыс. рублей.</w:t>
      </w:r>
    </w:p>
    <w:p w:rsidR="008F6D43" w:rsidRPr="00E921EC" w:rsidRDefault="008F6D43" w:rsidP="00E921EC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E921EC">
        <w:rPr>
          <w:rFonts w:eastAsia="Calibri"/>
          <w:sz w:val="28"/>
          <w:szCs w:val="28"/>
        </w:rPr>
        <w:t xml:space="preserve">Увеличены бюджетные ассигнования за счет средств областного бюджета на проведения мероприятий для молодежи в сумме </w:t>
      </w:r>
      <w:r w:rsidRPr="00E921EC">
        <w:rPr>
          <w:rFonts w:eastAsia="Calibri"/>
          <w:b/>
          <w:sz w:val="28"/>
          <w:szCs w:val="28"/>
        </w:rPr>
        <w:t>195,0</w:t>
      </w:r>
      <w:r w:rsidRPr="00E921EC">
        <w:rPr>
          <w:rFonts w:eastAsia="Calibri"/>
          <w:sz w:val="28"/>
          <w:szCs w:val="28"/>
        </w:rPr>
        <w:t xml:space="preserve"> тыс. рублей</w:t>
      </w:r>
    </w:p>
    <w:p w:rsidR="008F6D43" w:rsidRPr="00E921EC" w:rsidRDefault="008F6D43" w:rsidP="00E921EC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E921EC">
        <w:rPr>
          <w:rFonts w:eastAsia="Calibri"/>
          <w:sz w:val="28"/>
          <w:szCs w:val="28"/>
        </w:rPr>
        <w:t xml:space="preserve">Уменьшены бюджетные ассигнования за счет средств областного бюджета на </w:t>
      </w:r>
      <w:r w:rsidRPr="00E921EC">
        <w:rPr>
          <w:rFonts w:eastAsia="Calibri"/>
          <w:b/>
          <w:sz w:val="28"/>
          <w:szCs w:val="28"/>
        </w:rPr>
        <w:t>1 591,9</w:t>
      </w:r>
      <w:r w:rsidR="00844786">
        <w:rPr>
          <w:rFonts w:eastAsia="Calibri"/>
          <w:b/>
          <w:sz w:val="28"/>
          <w:szCs w:val="28"/>
        </w:rPr>
        <w:t> </w:t>
      </w:r>
      <w:r w:rsidRPr="00E921EC">
        <w:rPr>
          <w:rFonts w:eastAsia="Calibri"/>
          <w:sz w:val="28"/>
          <w:szCs w:val="28"/>
        </w:rPr>
        <w:t>тыс. рублей, из них:</w:t>
      </w:r>
    </w:p>
    <w:p w:rsidR="008F6D43" w:rsidRPr="00E921EC" w:rsidRDefault="008F6D43" w:rsidP="00E921EC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E921EC">
        <w:rPr>
          <w:rFonts w:eastAsia="Calibri"/>
          <w:sz w:val="28"/>
          <w:szCs w:val="28"/>
        </w:rPr>
        <w:t>-</w:t>
      </w:r>
      <w:r w:rsidR="00844786">
        <w:rPr>
          <w:rFonts w:eastAsia="Calibri"/>
          <w:sz w:val="28"/>
          <w:szCs w:val="28"/>
        </w:rPr>
        <w:t> </w:t>
      </w:r>
      <w:r w:rsidRPr="00E921EC">
        <w:rPr>
          <w:rFonts w:eastAsia="Calibri"/>
          <w:sz w:val="28"/>
          <w:szCs w:val="28"/>
        </w:rPr>
        <w:t xml:space="preserve">на текущие и капитальные ремонты в сумме </w:t>
      </w:r>
      <w:r w:rsidRPr="00E921EC">
        <w:rPr>
          <w:rFonts w:eastAsia="Calibri"/>
          <w:b/>
          <w:sz w:val="28"/>
          <w:szCs w:val="28"/>
        </w:rPr>
        <w:t>1 050,4</w:t>
      </w:r>
      <w:r w:rsidR="00844786">
        <w:rPr>
          <w:rFonts w:eastAsia="Calibri"/>
          <w:b/>
          <w:sz w:val="28"/>
          <w:szCs w:val="28"/>
        </w:rPr>
        <w:t> </w:t>
      </w:r>
      <w:r w:rsidRPr="00E921EC">
        <w:rPr>
          <w:rFonts w:eastAsia="Calibri"/>
          <w:sz w:val="28"/>
          <w:szCs w:val="28"/>
        </w:rPr>
        <w:t>тыс. рублей, в связи со сложившейся экономией средств;</w:t>
      </w:r>
    </w:p>
    <w:p w:rsidR="008F6D43" w:rsidRPr="00E921EC" w:rsidRDefault="008F6D43" w:rsidP="00E921EC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E921EC">
        <w:rPr>
          <w:rFonts w:eastAsia="Calibri"/>
          <w:sz w:val="28"/>
          <w:szCs w:val="28"/>
        </w:rPr>
        <w:t>-</w:t>
      </w:r>
      <w:r w:rsidR="00844786">
        <w:rPr>
          <w:rFonts w:eastAsia="Calibri"/>
          <w:sz w:val="28"/>
          <w:szCs w:val="28"/>
        </w:rPr>
        <w:t> </w:t>
      </w:r>
      <w:r w:rsidRPr="00E921EC">
        <w:rPr>
          <w:rFonts w:eastAsia="Calibri"/>
          <w:sz w:val="28"/>
          <w:szCs w:val="28"/>
        </w:rPr>
        <w:t xml:space="preserve">на мероприятия в сфере гражданско-патриотического воспитания в сумме </w:t>
      </w:r>
      <w:r w:rsidRPr="00E921EC">
        <w:rPr>
          <w:rFonts w:eastAsia="Calibri"/>
          <w:b/>
          <w:sz w:val="28"/>
          <w:szCs w:val="28"/>
        </w:rPr>
        <w:t>293,1</w:t>
      </w:r>
      <w:r w:rsidR="00844786">
        <w:rPr>
          <w:rFonts w:eastAsia="Calibri"/>
          <w:b/>
          <w:sz w:val="28"/>
          <w:szCs w:val="28"/>
        </w:rPr>
        <w:t> </w:t>
      </w:r>
      <w:r w:rsidRPr="00E921EC">
        <w:rPr>
          <w:rFonts w:eastAsia="Calibri"/>
          <w:sz w:val="28"/>
          <w:szCs w:val="28"/>
        </w:rPr>
        <w:t>тыс. рублей;</w:t>
      </w:r>
    </w:p>
    <w:p w:rsidR="008F6D43" w:rsidRPr="00E921EC" w:rsidRDefault="008F6D43" w:rsidP="00E921EC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E921EC">
        <w:rPr>
          <w:rFonts w:eastAsia="Calibri"/>
          <w:sz w:val="28"/>
          <w:szCs w:val="28"/>
        </w:rPr>
        <w:t>-</w:t>
      </w:r>
      <w:r w:rsidR="00844786">
        <w:rPr>
          <w:rFonts w:eastAsia="Calibri"/>
          <w:sz w:val="28"/>
          <w:szCs w:val="28"/>
        </w:rPr>
        <w:t> </w:t>
      </w:r>
      <w:r w:rsidRPr="00E921EC">
        <w:rPr>
          <w:rFonts w:eastAsia="Calibri"/>
          <w:sz w:val="28"/>
          <w:szCs w:val="28"/>
        </w:rPr>
        <w:t xml:space="preserve">на обеспечение деятельности областных государственных учреждений в сумме </w:t>
      </w:r>
      <w:r w:rsidRPr="00E921EC">
        <w:rPr>
          <w:rFonts w:eastAsia="Calibri"/>
          <w:b/>
          <w:sz w:val="28"/>
          <w:szCs w:val="28"/>
        </w:rPr>
        <w:t>164,2</w:t>
      </w:r>
      <w:r w:rsidR="00844786">
        <w:rPr>
          <w:rFonts w:eastAsia="Calibri"/>
          <w:sz w:val="28"/>
          <w:szCs w:val="28"/>
        </w:rPr>
        <w:t> </w:t>
      </w:r>
      <w:r w:rsidRPr="00E921EC">
        <w:rPr>
          <w:rFonts w:eastAsia="Calibri"/>
          <w:sz w:val="28"/>
          <w:szCs w:val="28"/>
        </w:rPr>
        <w:t>тыс. рублей;</w:t>
      </w:r>
    </w:p>
    <w:p w:rsidR="008F6D43" w:rsidRPr="00E921EC" w:rsidRDefault="008F6D43" w:rsidP="00E921EC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E921EC">
        <w:rPr>
          <w:rFonts w:eastAsia="Calibri"/>
          <w:sz w:val="28"/>
          <w:szCs w:val="28"/>
        </w:rPr>
        <w:t>-</w:t>
      </w:r>
      <w:r w:rsidR="00844786">
        <w:rPr>
          <w:rFonts w:eastAsia="Calibri"/>
          <w:sz w:val="28"/>
          <w:szCs w:val="28"/>
        </w:rPr>
        <w:t> </w:t>
      </w:r>
      <w:r w:rsidRPr="00E921EC">
        <w:rPr>
          <w:rFonts w:eastAsia="Calibri"/>
          <w:sz w:val="28"/>
          <w:szCs w:val="28"/>
        </w:rPr>
        <w:t xml:space="preserve">на обеспечение деятельности государственных органов в сумме </w:t>
      </w:r>
      <w:r w:rsidRPr="00E921EC">
        <w:rPr>
          <w:rFonts w:eastAsia="Calibri"/>
          <w:b/>
          <w:sz w:val="28"/>
          <w:szCs w:val="28"/>
        </w:rPr>
        <w:t>63,7</w:t>
      </w:r>
      <w:r w:rsidR="00844786">
        <w:rPr>
          <w:rFonts w:eastAsia="Calibri"/>
          <w:b/>
          <w:sz w:val="28"/>
          <w:szCs w:val="28"/>
        </w:rPr>
        <w:t> </w:t>
      </w:r>
      <w:r w:rsidRPr="00E921EC">
        <w:rPr>
          <w:rFonts w:eastAsia="Calibri"/>
          <w:sz w:val="28"/>
          <w:szCs w:val="28"/>
        </w:rPr>
        <w:t>тыс. рублей.</w:t>
      </w:r>
    </w:p>
    <w:p w:rsidR="008F6D43" w:rsidRPr="00E921EC" w:rsidRDefault="008F6D43" w:rsidP="00E921EC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E921EC">
        <w:rPr>
          <w:rFonts w:eastAsia="Calibri"/>
          <w:sz w:val="28"/>
          <w:szCs w:val="28"/>
        </w:rPr>
        <w:t>Кроме того, в пределах общей утвержд</w:t>
      </w:r>
      <w:r w:rsidR="00DE2DFF">
        <w:rPr>
          <w:rFonts w:eastAsia="Calibri"/>
          <w:sz w:val="28"/>
          <w:szCs w:val="28"/>
        </w:rPr>
        <w:t>е</w:t>
      </w:r>
      <w:r w:rsidRPr="00E921EC">
        <w:rPr>
          <w:rFonts w:eastAsia="Calibri"/>
          <w:sz w:val="28"/>
          <w:szCs w:val="28"/>
        </w:rPr>
        <w:t>нной суммы бюджетных ассигнований перераспределены бюджетные ассигнования между разделами, целевыми статьями и видами расходов бюджетной классификации.</w:t>
      </w:r>
    </w:p>
    <w:p w:rsidR="00277D3F" w:rsidRDefault="00277D3F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F06C1" w:rsidRDefault="00DF06C1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F06C1" w:rsidRDefault="00DF06C1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F06C1" w:rsidRDefault="00DF06C1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F06C1" w:rsidRDefault="00DF06C1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F06C1" w:rsidRPr="00E921EC" w:rsidRDefault="00DF06C1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31692D" w:rsidRPr="00E921EC" w:rsidRDefault="0031692D" w:rsidP="00E921EC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31692D" w:rsidRPr="00E921EC" w:rsidRDefault="0031692D" w:rsidP="00E921E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Pr="00E921EC">
        <w:rPr>
          <w:rFonts w:eastAsia="Calibri"/>
          <w:b/>
          <w:bCs/>
          <w:sz w:val="28"/>
          <w:szCs w:val="28"/>
        </w:rPr>
        <w:t>Формирование современно</w:t>
      </w:r>
      <w:r w:rsidR="00BA3088" w:rsidRPr="00E921EC">
        <w:rPr>
          <w:rFonts w:eastAsia="Calibri"/>
          <w:b/>
          <w:bCs/>
          <w:sz w:val="28"/>
          <w:szCs w:val="28"/>
        </w:rPr>
        <w:t>й городской среды на территории</w:t>
      </w:r>
    </w:p>
    <w:p w:rsidR="0031692D" w:rsidRPr="00E921EC" w:rsidRDefault="0031692D" w:rsidP="00E921E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E921EC">
        <w:rPr>
          <w:rFonts w:eastAsia="Calibri"/>
          <w:b/>
          <w:bCs/>
          <w:sz w:val="28"/>
          <w:szCs w:val="28"/>
        </w:rPr>
        <w:t>Смоленской области</w:t>
      </w:r>
      <w:r w:rsidRPr="00E921EC">
        <w:rPr>
          <w:b/>
          <w:sz w:val="28"/>
          <w:szCs w:val="28"/>
        </w:rPr>
        <w:t>»</w:t>
      </w:r>
    </w:p>
    <w:p w:rsidR="0031692D" w:rsidRPr="00E921EC" w:rsidRDefault="0031692D" w:rsidP="00E921EC">
      <w:pPr>
        <w:ind w:firstLine="709"/>
        <w:jc w:val="center"/>
        <w:rPr>
          <w:b/>
          <w:sz w:val="28"/>
          <w:szCs w:val="28"/>
        </w:rPr>
      </w:pPr>
    </w:p>
    <w:p w:rsidR="005960C3" w:rsidRPr="00E921EC" w:rsidRDefault="005960C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На реализацию областной государственной программы «</w:t>
      </w:r>
      <w:r w:rsidRPr="00E921EC">
        <w:rPr>
          <w:rFonts w:eastAsia="Calibri"/>
          <w:bCs/>
          <w:sz w:val="28"/>
          <w:szCs w:val="28"/>
        </w:rPr>
        <w:t>Формирование современной городской среды на территории Смоленской области</w:t>
      </w:r>
      <w:r w:rsidRPr="00E921EC">
        <w:rPr>
          <w:sz w:val="28"/>
          <w:szCs w:val="28"/>
        </w:rPr>
        <w:t xml:space="preserve">» в 2025 году </w:t>
      </w:r>
      <w:r w:rsidRPr="00E921EC">
        <w:rPr>
          <w:sz w:val="28"/>
          <w:szCs w:val="28"/>
        </w:rPr>
        <w:lastRenderedPageBreak/>
        <w:t xml:space="preserve">предлагаются к утверждению расходы в сумме </w:t>
      </w:r>
      <w:r w:rsidRPr="00E921EC">
        <w:rPr>
          <w:b/>
          <w:sz w:val="28"/>
          <w:szCs w:val="28"/>
        </w:rPr>
        <w:t xml:space="preserve">1 123 422,5 </w:t>
      </w:r>
      <w:r w:rsidRPr="00E921EC">
        <w:rPr>
          <w:sz w:val="28"/>
          <w:szCs w:val="28"/>
        </w:rPr>
        <w:t xml:space="preserve">тыс. рублей с увеличением бюджетных ассигнований на </w:t>
      </w:r>
      <w:r w:rsidRPr="00E921EC">
        <w:rPr>
          <w:b/>
          <w:sz w:val="28"/>
          <w:szCs w:val="28"/>
        </w:rPr>
        <w:t>21</w:t>
      </w:r>
      <w:r w:rsidRPr="00E921EC">
        <w:rPr>
          <w:b/>
          <w:sz w:val="28"/>
          <w:szCs w:val="28"/>
          <w:lang w:val="en-US"/>
        </w:rPr>
        <w:t> </w:t>
      </w:r>
      <w:r w:rsidRPr="00E921EC">
        <w:rPr>
          <w:b/>
          <w:sz w:val="28"/>
          <w:szCs w:val="28"/>
        </w:rPr>
        <w:t xml:space="preserve">003,8 </w:t>
      </w:r>
      <w:r w:rsidRPr="00E921EC">
        <w:rPr>
          <w:sz w:val="28"/>
          <w:szCs w:val="28"/>
        </w:rPr>
        <w:t>тыс. рублей.</w:t>
      </w:r>
    </w:p>
    <w:p w:rsidR="005960C3" w:rsidRPr="00E921EC" w:rsidRDefault="005960C3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Увеличены бюджетные ассигнования за счет средств бюджета города Москвы в сумме </w:t>
      </w:r>
      <w:r w:rsidRPr="00E921EC">
        <w:rPr>
          <w:b/>
          <w:bCs/>
          <w:sz w:val="28"/>
          <w:szCs w:val="28"/>
        </w:rPr>
        <w:t>35 700,0</w:t>
      </w:r>
      <w:r w:rsidR="00DF06C1">
        <w:rPr>
          <w:sz w:val="28"/>
          <w:szCs w:val="28"/>
          <w:lang w:val="en-US"/>
        </w:rPr>
        <w:t> </w:t>
      </w:r>
      <w:r w:rsidRPr="00E921EC">
        <w:rPr>
          <w:sz w:val="28"/>
          <w:szCs w:val="28"/>
        </w:rPr>
        <w:t>тыс.</w:t>
      </w:r>
      <w:r w:rsidR="00DE2DFF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>рублей на предоставление субсидий муниципальным образованиям на проведение мероприятий, направленных на создание условий для повышения уровня комфортности проживания граждан.</w:t>
      </w:r>
    </w:p>
    <w:p w:rsidR="005960C3" w:rsidRPr="00E921EC" w:rsidRDefault="005960C3" w:rsidP="00E921EC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Уменьшены бюджетные ассигнования</w:t>
      </w:r>
      <w:r w:rsidR="00DF06C1" w:rsidRPr="00DF06C1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 xml:space="preserve">за счет средств областного бюджета в связи с экономией в сумме </w:t>
      </w:r>
      <w:r w:rsidRPr="00E921EC">
        <w:rPr>
          <w:b/>
          <w:bCs/>
          <w:sz w:val="28"/>
          <w:szCs w:val="28"/>
        </w:rPr>
        <w:t>14 696,2</w:t>
      </w:r>
      <w:r w:rsidR="00DF06C1">
        <w:rPr>
          <w:sz w:val="28"/>
          <w:szCs w:val="28"/>
          <w:lang w:val="en-US"/>
        </w:rPr>
        <w:t> </w:t>
      </w:r>
      <w:r w:rsidRPr="00E921EC">
        <w:rPr>
          <w:sz w:val="28"/>
          <w:szCs w:val="28"/>
        </w:rPr>
        <w:t>тыс. рублей на предоставление субсидий муниципальным образованиям.</w:t>
      </w:r>
    </w:p>
    <w:p w:rsidR="00530486" w:rsidRPr="00E921EC" w:rsidRDefault="00530486" w:rsidP="00E921EC">
      <w:pPr>
        <w:ind w:firstLine="709"/>
        <w:jc w:val="center"/>
        <w:rPr>
          <w:b/>
          <w:sz w:val="28"/>
          <w:szCs w:val="28"/>
        </w:rPr>
      </w:pPr>
    </w:p>
    <w:p w:rsidR="007967FF" w:rsidRPr="00E921EC" w:rsidRDefault="007967FF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7967FF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7967FF" w:rsidRPr="00E921EC">
        <w:rPr>
          <w:b/>
          <w:sz w:val="28"/>
          <w:szCs w:val="28"/>
        </w:rPr>
        <w:t>Создание благоприятных условий для экономического развития</w:t>
      </w:r>
    </w:p>
    <w:p w:rsidR="007967FF" w:rsidRPr="00E921EC" w:rsidRDefault="007967FF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Смоленской области</w:t>
      </w:r>
      <w:r w:rsidR="0091618E" w:rsidRPr="00E921EC">
        <w:rPr>
          <w:b/>
          <w:sz w:val="28"/>
          <w:szCs w:val="28"/>
        </w:rPr>
        <w:t>»</w:t>
      </w:r>
    </w:p>
    <w:p w:rsidR="00F92EC3" w:rsidRPr="00E921EC" w:rsidRDefault="00F92EC3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396538" w:rsidRPr="00E921EC" w:rsidRDefault="00396538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«Создание благоприятных условий для экономического развития С</w:t>
      </w:r>
      <w:r w:rsidR="00513854">
        <w:rPr>
          <w:rFonts w:ascii="Times New Roman" w:hAnsi="Times New Roman" w:cs="Times New Roman"/>
          <w:sz w:val="28"/>
          <w:szCs w:val="28"/>
        </w:rPr>
        <w:t>моленской области» в 2025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году предлагаются к утверждению расходы в сумме </w:t>
      </w:r>
      <w:r w:rsidRPr="00E921EC">
        <w:rPr>
          <w:rFonts w:ascii="Times New Roman" w:hAnsi="Times New Roman" w:cs="Times New Roman"/>
          <w:b/>
          <w:bCs/>
          <w:sz w:val="28"/>
          <w:szCs w:val="28"/>
        </w:rPr>
        <w:t xml:space="preserve">566 306,0 </w:t>
      </w:r>
      <w:r w:rsidRPr="00E921E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r w:rsidRPr="00E921EC">
        <w:rPr>
          <w:rFonts w:ascii="Times New Roman" w:hAnsi="Times New Roman" w:cs="Times New Roman"/>
          <w:b/>
          <w:bCs/>
          <w:sz w:val="28"/>
          <w:szCs w:val="28"/>
        </w:rPr>
        <w:t xml:space="preserve">2 490,7 </w:t>
      </w:r>
      <w:r w:rsidRPr="00E921EC">
        <w:rPr>
          <w:rFonts w:ascii="Times New Roman" w:hAnsi="Times New Roman" w:cs="Times New Roman"/>
          <w:sz w:val="28"/>
          <w:szCs w:val="28"/>
        </w:rPr>
        <w:t>тыс. рублей.</w:t>
      </w:r>
    </w:p>
    <w:p w:rsidR="00396538" w:rsidRPr="00E921EC" w:rsidRDefault="00396538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бюджета:</w:t>
      </w:r>
    </w:p>
    <w:p w:rsidR="00396538" w:rsidRPr="00E921EC" w:rsidRDefault="00396538" w:rsidP="00E921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-</w:t>
      </w:r>
      <w:r w:rsidR="00DE2DFF">
        <w:rPr>
          <w:rFonts w:ascii="Times New Roman" w:hAnsi="Times New Roman" w:cs="Times New Roman"/>
          <w:sz w:val="28"/>
          <w:szCs w:val="28"/>
        </w:rPr>
        <w:t> </w:t>
      </w:r>
      <w:r w:rsidRPr="00E921EC">
        <w:rPr>
          <w:rFonts w:ascii="Times New Roman" w:hAnsi="Times New Roman" w:cs="Times New Roman"/>
          <w:sz w:val="28"/>
          <w:szCs w:val="28"/>
        </w:rPr>
        <w:t xml:space="preserve">на предоставление иных межбюджетных трансфертов муниципальным образованиям Смоленской области за достижение плановых значений показателей в сумме </w:t>
      </w:r>
      <w:r w:rsidRPr="00E921EC">
        <w:rPr>
          <w:rFonts w:ascii="Times New Roman" w:hAnsi="Times New Roman" w:cs="Times New Roman"/>
          <w:b/>
          <w:sz w:val="28"/>
          <w:szCs w:val="28"/>
        </w:rPr>
        <w:t>1 449,2</w:t>
      </w:r>
      <w:r w:rsidR="00DE2DFF">
        <w:rPr>
          <w:rFonts w:ascii="Times New Roman" w:hAnsi="Times New Roman" w:cs="Times New Roman"/>
          <w:b/>
          <w:sz w:val="28"/>
          <w:szCs w:val="28"/>
        </w:rPr>
        <w:t> </w:t>
      </w:r>
      <w:r w:rsidR="009E5738" w:rsidRPr="00E921EC">
        <w:rPr>
          <w:rFonts w:ascii="Times New Roman" w:hAnsi="Times New Roman" w:cs="Times New Roman"/>
          <w:sz w:val="28"/>
          <w:szCs w:val="28"/>
        </w:rPr>
        <w:t>тыс. рублей.</w:t>
      </w:r>
    </w:p>
    <w:p w:rsidR="00396538" w:rsidRPr="00E921EC" w:rsidRDefault="00396538" w:rsidP="00E921EC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1EC">
        <w:rPr>
          <w:rFonts w:ascii="Times New Roman" w:hAnsi="Times New Roman" w:cs="Times New Roman"/>
          <w:sz w:val="28"/>
          <w:szCs w:val="28"/>
        </w:rPr>
        <w:t>Кроме того в пределах общих расходов перераспределены бюджетные ассигнования между мероприятиями областной государственной программы, целевыми статьями и видами расходов бюджетной классификации.</w:t>
      </w:r>
    </w:p>
    <w:p w:rsidR="00530486" w:rsidRPr="00E921EC" w:rsidRDefault="00530486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4D535C" w:rsidRPr="00E921EC" w:rsidRDefault="004D535C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Областная государственная программа</w:t>
      </w:r>
    </w:p>
    <w:p w:rsidR="004D535C" w:rsidRPr="00E921EC" w:rsidRDefault="0091618E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«</w:t>
      </w:r>
      <w:r w:rsidR="004D535C" w:rsidRPr="00E921EC">
        <w:rPr>
          <w:b/>
          <w:sz w:val="28"/>
          <w:szCs w:val="28"/>
        </w:rPr>
        <w:t>Сохранение объектов культурного наследия (памятников истории и культуры) народов Росс</w:t>
      </w:r>
      <w:r w:rsidR="004935F8" w:rsidRPr="00E921EC">
        <w:rPr>
          <w:b/>
          <w:sz w:val="28"/>
          <w:szCs w:val="28"/>
        </w:rPr>
        <w:t>ийской Федерации, расположенных</w:t>
      </w:r>
    </w:p>
    <w:p w:rsidR="004D535C" w:rsidRPr="00E921EC" w:rsidRDefault="004D535C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на территории Смоленской области</w:t>
      </w:r>
      <w:r w:rsidR="0091618E" w:rsidRPr="00E921EC">
        <w:rPr>
          <w:b/>
          <w:sz w:val="28"/>
          <w:szCs w:val="28"/>
        </w:rPr>
        <w:t>»</w:t>
      </w:r>
    </w:p>
    <w:p w:rsidR="00E675A9" w:rsidRPr="00E921EC" w:rsidRDefault="00E675A9" w:rsidP="00E921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396538" w:rsidRPr="00E921EC" w:rsidRDefault="00396538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областной государственной программы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 в 2025 году предлагаются к утверждению расходы в сумме </w:t>
      </w:r>
      <w:r w:rsidRPr="00E921EC">
        <w:rPr>
          <w:b/>
          <w:sz w:val="28"/>
          <w:szCs w:val="28"/>
        </w:rPr>
        <w:t>65 422,8</w:t>
      </w:r>
      <w:r w:rsidR="00DE2DFF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 xml:space="preserve">тыс. рублей с уменьшением на </w:t>
      </w:r>
      <w:r w:rsidRPr="00E921EC">
        <w:rPr>
          <w:b/>
          <w:sz w:val="28"/>
          <w:szCs w:val="28"/>
        </w:rPr>
        <w:t>2 481,1</w:t>
      </w:r>
      <w:r w:rsidR="00DE2DFF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396538" w:rsidRPr="00E921EC" w:rsidRDefault="00396538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Уменьшены бюджетные ассигнования за счет средств областного бюджета:</w:t>
      </w:r>
    </w:p>
    <w:p w:rsidR="00396538" w:rsidRPr="00E921EC" w:rsidRDefault="00396538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DE2DFF">
        <w:rPr>
          <w:sz w:val="28"/>
          <w:szCs w:val="28"/>
        </w:rPr>
        <w:t> </w:t>
      </w:r>
      <w:r w:rsidRPr="00E921EC">
        <w:rPr>
          <w:sz w:val="28"/>
          <w:szCs w:val="28"/>
        </w:rPr>
        <w:t>на обеспечение деятельности областного государственного учреждения в сумме 2 238,0 тыс. рублей;</w:t>
      </w:r>
    </w:p>
    <w:p w:rsidR="00DF06C1" w:rsidRDefault="00DF06C1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6538" w:rsidRPr="00E921EC" w:rsidRDefault="00396538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DE2DFF">
        <w:rPr>
          <w:sz w:val="28"/>
          <w:szCs w:val="28"/>
        </w:rPr>
        <w:t> </w:t>
      </w:r>
      <w:r w:rsidRPr="00E921EC">
        <w:rPr>
          <w:sz w:val="28"/>
          <w:szCs w:val="28"/>
        </w:rPr>
        <w:t>на обеспечение деятельности государственных органов в сумме 243,1</w:t>
      </w:r>
      <w:r w:rsidR="00DE2DFF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396538" w:rsidRPr="00E921EC" w:rsidRDefault="00396538" w:rsidP="00E921EC">
      <w:pPr>
        <w:ind w:firstLine="709"/>
        <w:jc w:val="both"/>
        <w:rPr>
          <w:sz w:val="28"/>
          <w:szCs w:val="28"/>
        </w:rPr>
      </w:pPr>
      <w:r w:rsidRPr="00E921EC">
        <w:rPr>
          <w:rFonts w:eastAsia="Calibri"/>
          <w:sz w:val="28"/>
          <w:szCs w:val="28"/>
        </w:rPr>
        <w:t>Кроме</w:t>
      </w:r>
      <w:r w:rsidR="00DE2DFF">
        <w:rPr>
          <w:rFonts w:eastAsia="Calibri"/>
          <w:sz w:val="28"/>
          <w:szCs w:val="28"/>
        </w:rPr>
        <w:t xml:space="preserve"> того, в пределах общей утвержде</w:t>
      </w:r>
      <w:r w:rsidRPr="00E921EC">
        <w:rPr>
          <w:rFonts w:eastAsia="Calibri"/>
          <w:sz w:val="28"/>
          <w:szCs w:val="28"/>
        </w:rPr>
        <w:t>нной суммы бюджетных ассигнований перераспределены бюджетные ассигнования между целевыми статьями</w:t>
      </w:r>
      <w:r w:rsidRPr="00E921EC">
        <w:rPr>
          <w:sz w:val="28"/>
          <w:szCs w:val="28"/>
        </w:rPr>
        <w:t xml:space="preserve"> и видами расходов бюджетной классификации.</w:t>
      </w:r>
    </w:p>
    <w:p w:rsidR="001055E7" w:rsidRDefault="001055E7" w:rsidP="00E921EC">
      <w:pPr>
        <w:ind w:firstLine="709"/>
        <w:jc w:val="center"/>
        <w:rPr>
          <w:b/>
          <w:sz w:val="28"/>
          <w:szCs w:val="28"/>
        </w:rPr>
      </w:pPr>
    </w:p>
    <w:p w:rsidR="00566189" w:rsidRPr="00E921EC" w:rsidRDefault="00566189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Непрограммные направления деятельности</w:t>
      </w:r>
    </w:p>
    <w:p w:rsidR="00611D62" w:rsidRPr="00E921EC" w:rsidRDefault="00611D62" w:rsidP="00E921EC">
      <w:pPr>
        <w:ind w:firstLine="709"/>
        <w:jc w:val="center"/>
        <w:rPr>
          <w:b/>
          <w:sz w:val="28"/>
          <w:szCs w:val="28"/>
        </w:rPr>
      </w:pPr>
    </w:p>
    <w:p w:rsidR="00396538" w:rsidRPr="00E921EC" w:rsidRDefault="00396538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На реализацию непрограммной части расходов областного бюджета предлагаются к утверждению расходы в сумме </w:t>
      </w:r>
      <w:r w:rsidR="008E7692">
        <w:rPr>
          <w:b/>
          <w:bCs/>
          <w:sz w:val="28"/>
          <w:szCs w:val="28"/>
        </w:rPr>
        <w:t>4 498 336,5</w:t>
      </w:r>
      <w:r w:rsidRPr="00E921EC">
        <w:rPr>
          <w:sz w:val="28"/>
          <w:szCs w:val="28"/>
        </w:rPr>
        <w:t xml:space="preserve"> тыс. рублей с уменьшением на </w:t>
      </w:r>
      <w:r w:rsidR="008E7692">
        <w:rPr>
          <w:b/>
          <w:sz w:val="28"/>
          <w:szCs w:val="28"/>
        </w:rPr>
        <w:t>617 095,8</w:t>
      </w:r>
      <w:r w:rsidRPr="00E921EC">
        <w:rPr>
          <w:b/>
          <w:sz w:val="28"/>
          <w:szCs w:val="28"/>
        </w:rPr>
        <w:t xml:space="preserve"> </w:t>
      </w:r>
      <w:r w:rsidRPr="00E921EC">
        <w:rPr>
          <w:sz w:val="28"/>
          <w:szCs w:val="28"/>
        </w:rPr>
        <w:t>тыс. рублей.</w:t>
      </w:r>
    </w:p>
    <w:p w:rsidR="00396538" w:rsidRPr="00E921EC" w:rsidRDefault="00396538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="008E7692">
        <w:rPr>
          <w:b/>
          <w:bCs/>
          <w:sz w:val="28"/>
          <w:szCs w:val="28"/>
        </w:rPr>
        <w:t>1 485,9</w:t>
      </w:r>
      <w:r w:rsidRPr="00E921EC">
        <w:rPr>
          <w:b/>
          <w:sz w:val="28"/>
          <w:szCs w:val="28"/>
        </w:rPr>
        <w:t xml:space="preserve"> </w:t>
      </w:r>
      <w:r w:rsidRPr="00E921EC">
        <w:rPr>
          <w:sz w:val="28"/>
          <w:szCs w:val="28"/>
        </w:rPr>
        <w:t>тыс. рублей, из них на:</w:t>
      </w:r>
    </w:p>
    <w:p w:rsidR="00396538" w:rsidRPr="00E921EC" w:rsidRDefault="00DE2DFF" w:rsidP="00E921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96538" w:rsidRPr="00E921EC">
        <w:rPr>
          <w:sz w:val="28"/>
          <w:szCs w:val="28"/>
        </w:rPr>
        <w:t>возмещение расходов на осуществление депутатской деятельности в сумме 656,9</w:t>
      </w:r>
      <w:r w:rsidR="008E7692">
        <w:rPr>
          <w:sz w:val="28"/>
          <w:szCs w:val="28"/>
        </w:rPr>
        <w:t> </w:t>
      </w:r>
      <w:r w:rsidR="00396538" w:rsidRPr="00E921EC">
        <w:rPr>
          <w:sz w:val="28"/>
          <w:szCs w:val="28"/>
        </w:rPr>
        <w:t>тыс. рублей;</w:t>
      </w:r>
    </w:p>
    <w:p w:rsidR="00396538" w:rsidRPr="00E921EC" w:rsidRDefault="00DE2DFF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96538" w:rsidRPr="00E921EC">
        <w:rPr>
          <w:sz w:val="28"/>
          <w:szCs w:val="28"/>
        </w:rPr>
        <w:t>на обеспечение деятельности депутатов Государственной Думы, сенаторов Российской Федерации и их помощников в сумме 199,5</w:t>
      </w:r>
      <w:r>
        <w:rPr>
          <w:sz w:val="28"/>
          <w:szCs w:val="28"/>
        </w:rPr>
        <w:t> </w:t>
      </w:r>
      <w:r w:rsidR="00396538" w:rsidRPr="00E921EC">
        <w:rPr>
          <w:sz w:val="28"/>
          <w:szCs w:val="28"/>
        </w:rPr>
        <w:t>тыс. рублей.</w:t>
      </w:r>
    </w:p>
    <w:p w:rsidR="00396538" w:rsidRPr="00E921EC" w:rsidRDefault="00396538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="008E7692">
        <w:rPr>
          <w:b/>
          <w:bCs/>
          <w:sz w:val="28"/>
          <w:szCs w:val="28"/>
        </w:rPr>
        <w:t>618 581,7</w:t>
      </w:r>
      <w:r w:rsidR="00DE2DFF">
        <w:rPr>
          <w:b/>
          <w:sz w:val="28"/>
          <w:szCs w:val="28"/>
        </w:rPr>
        <w:t> </w:t>
      </w:r>
      <w:r w:rsidRPr="00E921EC">
        <w:rPr>
          <w:sz w:val="28"/>
          <w:szCs w:val="28"/>
        </w:rPr>
        <w:t>тыс. рублей в связи со сложившейся экономией средств, из них:</w:t>
      </w:r>
    </w:p>
    <w:p w:rsidR="00396538" w:rsidRDefault="00396538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DE2DFF">
        <w:rPr>
          <w:sz w:val="28"/>
          <w:szCs w:val="28"/>
        </w:rPr>
        <w:t> </w:t>
      </w:r>
      <w:r w:rsidRPr="00E921EC">
        <w:rPr>
          <w:sz w:val="28"/>
          <w:szCs w:val="28"/>
        </w:rPr>
        <w:t>на финансовое обеспечение повышения оплаты труда отдельных категорий работников в сумме 564 970,0</w:t>
      </w:r>
      <w:r w:rsidR="00DE2DFF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8E7692" w:rsidRPr="00E921EC" w:rsidRDefault="008E7692" w:rsidP="00E9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фина</w:t>
      </w:r>
      <w:r w:rsidR="00DF06C1">
        <w:rPr>
          <w:sz w:val="28"/>
          <w:szCs w:val="28"/>
        </w:rPr>
        <w:t>н</w:t>
      </w:r>
      <w:bookmarkStart w:id="7" w:name="_GoBack"/>
      <w:bookmarkEnd w:id="7"/>
      <w:r>
        <w:rPr>
          <w:sz w:val="28"/>
          <w:szCs w:val="28"/>
        </w:rPr>
        <w:t>совое обеспечение расходных обязательств, возникающих в ходе исполнения областного бюджета</w:t>
      </w:r>
      <w:r w:rsidR="00C11BD4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45 000,0 тыс. рублей;</w:t>
      </w:r>
    </w:p>
    <w:p w:rsidR="00396538" w:rsidRPr="00E921EC" w:rsidRDefault="00396538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DE2DFF">
        <w:rPr>
          <w:sz w:val="28"/>
          <w:szCs w:val="28"/>
        </w:rPr>
        <w:t> </w:t>
      </w:r>
      <w:r w:rsidRPr="00E921EC">
        <w:rPr>
          <w:sz w:val="28"/>
          <w:szCs w:val="28"/>
        </w:rPr>
        <w:t>на содержание (эксплуатация) имущества, находящегося в государственной собственности Смоленской области в сумме 7 751,0</w:t>
      </w:r>
      <w:r w:rsidR="00DE2DFF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рублей;</w:t>
      </w:r>
    </w:p>
    <w:p w:rsidR="00396538" w:rsidRPr="00E921EC" w:rsidRDefault="00396538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-</w:t>
      </w:r>
      <w:r w:rsidR="00DE2DFF">
        <w:rPr>
          <w:sz w:val="28"/>
          <w:szCs w:val="28"/>
        </w:rPr>
        <w:t> </w:t>
      </w:r>
      <w:r w:rsidRPr="00E921EC">
        <w:rPr>
          <w:sz w:val="28"/>
          <w:szCs w:val="28"/>
        </w:rPr>
        <w:t>на единовременное денежное вознаграждение при награждении Почетной грамотой Смоленской областной Думы в сумме 550,0</w:t>
      </w:r>
      <w:r w:rsidR="00DE2DFF">
        <w:rPr>
          <w:sz w:val="28"/>
          <w:szCs w:val="28"/>
        </w:rPr>
        <w:t> </w:t>
      </w:r>
      <w:r w:rsidRPr="00E921EC">
        <w:rPr>
          <w:sz w:val="28"/>
          <w:szCs w:val="28"/>
        </w:rPr>
        <w:t>тыс. рублей.</w:t>
      </w:r>
    </w:p>
    <w:p w:rsidR="008E7692" w:rsidRDefault="008E7692" w:rsidP="00E921EC">
      <w:pPr>
        <w:ind w:firstLine="709"/>
        <w:jc w:val="center"/>
        <w:rPr>
          <w:b/>
          <w:sz w:val="28"/>
          <w:szCs w:val="28"/>
        </w:rPr>
      </w:pPr>
    </w:p>
    <w:p w:rsidR="00E2303C" w:rsidRPr="00E921EC" w:rsidRDefault="00E2303C" w:rsidP="00E921EC">
      <w:pPr>
        <w:ind w:firstLine="709"/>
        <w:jc w:val="center"/>
        <w:rPr>
          <w:b/>
          <w:sz w:val="28"/>
          <w:szCs w:val="28"/>
        </w:rPr>
      </w:pPr>
      <w:r w:rsidRPr="00E921EC">
        <w:rPr>
          <w:b/>
          <w:sz w:val="28"/>
          <w:szCs w:val="28"/>
        </w:rPr>
        <w:t>Источники финансирования дефицита</w:t>
      </w:r>
    </w:p>
    <w:p w:rsidR="0053629D" w:rsidRDefault="0053629D" w:rsidP="00AE2251">
      <w:pPr>
        <w:ind w:firstLine="709"/>
        <w:jc w:val="center"/>
        <w:rPr>
          <w:sz w:val="28"/>
          <w:szCs w:val="28"/>
        </w:rPr>
      </w:pPr>
    </w:p>
    <w:p w:rsidR="0053629D" w:rsidRDefault="0053629D" w:rsidP="0053629D">
      <w:pPr>
        <w:ind w:firstLine="709"/>
        <w:jc w:val="both"/>
        <w:rPr>
          <w:sz w:val="28"/>
          <w:szCs w:val="28"/>
        </w:rPr>
      </w:pPr>
      <w:r w:rsidRPr="00FD77B1">
        <w:rPr>
          <w:sz w:val="28"/>
          <w:szCs w:val="28"/>
        </w:rPr>
        <w:t>Вносятся изменения в приложение 1 «Источники финансирования дефицита областного бюджета на 2025 год».</w:t>
      </w:r>
    </w:p>
    <w:p w:rsidR="00AE2251" w:rsidRPr="00E921EC" w:rsidRDefault="00AE2251" w:rsidP="00AE2251">
      <w:pPr>
        <w:ind w:firstLine="709"/>
        <w:jc w:val="both"/>
        <w:rPr>
          <w:sz w:val="28"/>
          <w:szCs w:val="28"/>
          <w:highlight w:val="yellow"/>
        </w:rPr>
      </w:pPr>
      <w:r w:rsidRPr="00E921EC">
        <w:rPr>
          <w:sz w:val="28"/>
          <w:szCs w:val="28"/>
        </w:rPr>
        <w:t>Увеличены бюджетные ассигнования на получение бюджетных кредитов в связи с привлечением казначейских инфраструктурных кредитов в сумме 4 372,1 тыс. рублей.</w:t>
      </w:r>
      <w:r w:rsidRPr="00E921EC">
        <w:rPr>
          <w:sz w:val="28"/>
          <w:szCs w:val="28"/>
          <w:highlight w:val="yellow"/>
        </w:rPr>
        <w:t xml:space="preserve"> </w:t>
      </w:r>
    </w:p>
    <w:p w:rsidR="0053629D" w:rsidRPr="00FD77B1" w:rsidRDefault="0053629D" w:rsidP="0053629D">
      <w:pPr>
        <w:ind w:firstLine="708"/>
        <w:jc w:val="both"/>
        <w:rPr>
          <w:sz w:val="28"/>
          <w:szCs w:val="28"/>
        </w:rPr>
      </w:pPr>
      <w:r w:rsidRPr="00FD77B1">
        <w:rPr>
          <w:sz w:val="28"/>
          <w:szCs w:val="28"/>
        </w:rPr>
        <w:t>Уменьшены бюджетные ассигнования на получение бюджетных кредитов в связи с отсутствием необходимости привлечения кредитных ресурсов для покрытия временных кассовых разрывов в сумме 5</w:t>
      </w:r>
      <w:r w:rsidR="00AE2251">
        <w:rPr>
          <w:sz w:val="28"/>
          <w:szCs w:val="28"/>
        </w:rPr>
        <w:t> </w:t>
      </w:r>
      <w:r w:rsidRPr="00FD77B1">
        <w:rPr>
          <w:sz w:val="28"/>
          <w:szCs w:val="28"/>
        </w:rPr>
        <w:t>900 000,0</w:t>
      </w:r>
      <w:r w:rsidR="00AE2251">
        <w:rPr>
          <w:sz w:val="28"/>
          <w:szCs w:val="28"/>
        </w:rPr>
        <w:t> </w:t>
      </w:r>
      <w:r w:rsidRPr="00FD77B1">
        <w:rPr>
          <w:sz w:val="28"/>
          <w:szCs w:val="28"/>
        </w:rPr>
        <w:t>тыс. рублей.</w:t>
      </w:r>
    </w:p>
    <w:p w:rsidR="0053629D" w:rsidRPr="00FD77B1" w:rsidRDefault="0053629D" w:rsidP="0053629D">
      <w:pPr>
        <w:ind w:firstLine="708"/>
        <w:jc w:val="both"/>
        <w:rPr>
          <w:sz w:val="28"/>
          <w:szCs w:val="28"/>
        </w:rPr>
      </w:pPr>
      <w:r w:rsidRPr="00FD77B1">
        <w:rPr>
          <w:sz w:val="28"/>
          <w:szCs w:val="28"/>
        </w:rPr>
        <w:t>Уменьшены бюджетные ассигнования на погашение бюджетных кредитов в связи с отсутствием необходимости привлечения кредитных ресурсов для покрытия временных кассовых разрывов в сумме 5</w:t>
      </w:r>
      <w:r w:rsidR="00AE2251">
        <w:rPr>
          <w:sz w:val="28"/>
          <w:szCs w:val="28"/>
        </w:rPr>
        <w:t> </w:t>
      </w:r>
      <w:r w:rsidRPr="00FD77B1">
        <w:rPr>
          <w:sz w:val="28"/>
          <w:szCs w:val="28"/>
        </w:rPr>
        <w:t>900 000,0</w:t>
      </w:r>
      <w:r w:rsidR="00AE2251">
        <w:rPr>
          <w:sz w:val="28"/>
          <w:szCs w:val="28"/>
        </w:rPr>
        <w:t> </w:t>
      </w:r>
      <w:r w:rsidRPr="00FD77B1">
        <w:rPr>
          <w:sz w:val="28"/>
          <w:szCs w:val="28"/>
        </w:rPr>
        <w:t>тыс. рублей.</w:t>
      </w:r>
    </w:p>
    <w:p w:rsidR="0053629D" w:rsidRDefault="0053629D" w:rsidP="0053629D">
      <w:pPr>
        <w:ind w:firstLine="708"/>
        <w:jc w:val="both"/>
        <w:rPr>
          <w:sz w:val="28"/>
          <w:szCs w:val="28"/>
        </w:rPr>
      </w:pPr>
      <w:r w:rsidRPr="00FD77B1">
        <w:rPr>
          <w:sz w:val="28"/>
          <w:szCs w:val="28"/>
        </w:rPr>
        <w:t>В связи с истечением времени для подачи заявлений о предоставлении бюджетного кредита для покрытия временных кассовых разрывов, возникающих при исполнении местных бюджетов и отсутствия задолженности по данному виду кредита, исключаются бюджетные ассигнования на предоставление и возврат указанных кредитов в полном объеме – 100 000,0</w:t>
      </w:r>
      <w:r w:rsidR="00AE2251">
        <w:rPr>
          <w:sz w:val="28"/>
          <w:szCs w:val="28"/>
        </w:rPr>
        <w:t> </w:t>
      </w:r>
      <w:r w:rsidRPr="00FD77B1">
        <w:rPr>
          <w:sz w:val="28"/>
          <w:szCs w:val="28"/>
        </w:rPr>
        <w:t>тыс. рублей.</w:t>
      </w:r>
    </w:p>
    <w:p w:rsidR="0053629D" w:rsidRPr="00FD77B1" w:rsidRDefault="0053629D" w:rsidP="005362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Произошло изменение остатков средств областного бюджета, сложившихся по состоянию на 01.01.2025.</w:t>
      </w:r>
    </w:p>
    <w:p w:rsidR="0053629D" w:rsidRPr="00FD77B1" w:rsidRDefault="0053629D" w:rsidP="0053629D">
      <w:pPr>
        <w:ind w:firstLine="709"/>
        <w:jc w:val="both"/>
        <w:rPr>
          <w:sz w:val="28"/>
          <w:szCs w:val="28"/>
        </w:rPr>
      </w:pPr>
      <w:r w:rsidRPr="00FD77B1">
        <w:rPr>
          <w:sz w:val="28"/>
          <w:szCs w:val="28"/>
        </w:rPr>
        <w:t xml:space="preserve">Вносятся изменения в приложение 2 «Источники финансирования дефицита областного бюджета </w:t>
      </w:r>
      <w:r w:rsidRPr="00FD77B1">
        <w:rPr>
          <w:bCs/>
          <w:sz w:val="28"/>
          <w:szCs w:val="28"/>
        </w:rPr>
        <w:t>на плановый период 2026 и 2027 годов</w:t>
      </w:r>
      <w:r w:rsidRPr="00FD77B1">
        <w:rPr>
          <w:sz w:val="28"/>
          <w:szCs w:val="28"/>
        </w:rPr>
        <w:t>».</w:t>
      </w:r>
    </w:p>
    <w:p w:rsidR="00AE2251" w:rsidRPr="00E921EC" w:rsidRDefault="0053629D" w:rsidP="00AE2251">
      <w:pPr>
        <w:ind w:firstLine="709"/>
        <w:jc w:val="both"/>
        <w:rPr>
          <w:sz w:val="28"/>
          <w:szCs w:val="28"/>
        </w:rPr>
      </w:pPr>
      <w:r w:rsidRPr="00FD77B1">
        <w:rPr>
          <w:sz w:val="28"/>
          <w:szCs w:val="28"/>
        </w:rPr>
        <w:t xml:space="preserve">В 2026 году уменьшены бюджетные ассигнования на получение бюджетных кредитов </w:t>
      </w:r>
      <w:r w:rsidR="00AE2251">
        <w:rPr>
          <w:sz w:val="28"/>
          <w:szCs w:val="28"/>
        </w:rPr>
        <w:t xml:space="preserve">в сумме 5 804 372,1 тыс. рублей </w:t>
      </w:r>
      <w:r w:rsidRPr="00FD77B1">
        <w:rPr>
          <w:sz w:val="28"/>
          <w:szCs w:val="28"/>
        </w:rPr>
        <w:t xml:space="preserve">в связи с отсутствием необходимости </w:t>
      </w:r>
      <w:r w:rsidRPr="00FD77B1">
        <w:rPr>
          <w:sz w:val="28"/>
          <w:szCs w:val="28"/>
        </w:rPr>
        <w:lastRenderedPageBreak/>
        <w:t>привлечения кредитных ресурсов для покрытия временных кассовых разрывов в сумме 5 800 000,0</w:t>
      </w:r>
      <w:r w:rsidR="005D3710">
        <w:rPr>
          <w:sz w:val="28"/>
          <w:szCs w:val="28"/>
        </w:rPr>
        <w:t> </w:t>
      </w:r>
      <w:r w:rsidRPr="00FD77B1">
        <w:rPr>
          <w:sz w:val="28"/>
          <w:szCs w:val="28"/>
        </w:rPr>
        <w:t>тыс. рублей</w:t>
      </w:r>
      <w:r w:rsidR="00AE2251">
        <w:rPr>
          <w:sz w:val="28"/>
          <w:szCs w:val="28"/>
        </w:rPr>
        <w:t xml:space="preserve"> и </w:t>
      </w:r>
      <w:r w:rsidR="00AE2251" w:rsidRPr="00E921EC">
        <w:rPr>
          <w:sz w:val="28"/>
          <w:szCs w:val="28"/>
        </w:rPr>
        <w:t>в связи с переносом привлечения казначейских инфраструктурных кредитов в сумме 4 372,1 тыс. рублей на 2025 год.</w:t>
      </w:r>
    </w:p>
    <w:p w:rsidR="0053629D" w:rsidRPr="00FD77B1" w:rsidRDefault="0053629D" w:rsidP="0053629D">
      <w:pPr>
        <w:ind w:firstLine="709"/>
        <w:jc w:val="both"/>
        <w:rPr>
          <w:sz w:val="28"/>
          <w:szCs w:val="28"/>
        </w:rPr>
      </w:pPr>
      <w:r w:rsidRPr="00FD77B1">
        <w:rPr>
          <w:sz w:val="28"/>
          <w:szCs w:val="28"/>
        </w:rPr>
        <w:t xml:space="preserve">Уменьшены бюджетные ассигнования на погашение бюджетных кредитов в связи с отсутствием необходимости привлечения кредитных ресурсов для покрытия временных кассовых разрывов в сумме 5 800 000,0 тыс. рублей.  </w:t>
      </w:r>
    </w:p>
    <w:p w:rsidR="0053629D" w:rsidRPr="00FD77B1" w:rsidRDefault="0053629D" w:rsidP="0053629D">
      <w:pPr>
        <w:ind w:firstLine="708"/>
        <w:jc w:val="both"/>
        <w:rPr>
          <w:sz w:val="28"/>
          <w:szCs w:val="28"/>
        </w:rPr>
      </w:pPr>
      <w:r w:rsidRPr="00FD77B1">
        <w:rPr>
          <w:sz w:val="28"/>
          <w:szCs w:val="28"/>
        </w:rPr>
        <w:t>В 2027 году уменьшены бюджетные ассигнования на получение бюджетных кредитов в сумме 6</w:t>
      </w:r>
      <w:r w:rsidR="006A3E7D">
        <w:rPr>
          <w:sz w:val="28"/>
          <w:szCs w:val="28"/>
        </w:rPr>
        <w:t> </w:t>
      </w:r>
      <w:r w:rsidRPr="00FD77B1">
        <w:rPr>
          <w:sz w:val="28"/>
          <w:szCs w:val="28"/>
        </w:rPr>
        <w:t>100 000,0</w:t>
      </w:r>
      <w:r w:rsidR="005D3710">
        <w:rPr>
          <w:sz w:val="28"/>
          <w:szCs w:val="28"/>
        </w:rPr>
        <w:t> </w:t>
      </w:r>
      <w:r w:rsidRPr="00FD77B1">
        <w:rPr>
          <w:sz w:val="28"/>
          <w:szCs w:val="28"/>
        </w:rPr>
        <w:t>тыс. рублей в связи отсутствием необходимости привлечения кредитных ресурсов для покрытия временных кассовых разрывов.</w:t>
      </w:r>
    </w:p>
    <w:p w:rsidR="0053629D" w:rsidRPr="00FD77B1" w:rsidRDefault="0053629D" w:rsidP="0053629D">
      <w:pPr>
        <w:ind w:firstLine="709"/>
        <w:jc w:val="both"/>
        <w:rPr>
          <w:sz w:val="28"/>
          <w:szCs w:val="28"/>
        </w:rPr>
      </w:pPr>
      <w:r w:rsidRPr="00FD77B1">
        <w:rPr>
          <w:sz w:val="28"/>
          <w:szCs w:val="28"/>
        </w:rPr>
        <w:t>Уменьшены бюджетные ассигнования на погашение бюджетных в связи с отсутствием необходимости привлечения кредитных ресурсов для покрытия временных кассовых разрывов в сумме 6</w:t>
      </w:r>
      <w:r w:rsidR="005D3710">
        <w:rPr>
          <w:sz w:val="28"/>
          <w:szCs w:val="28"/>
        </w:rPr>
        <w:t> </w:t>
      </w:r>
      <w:r w:rsidRPr="00FD77B1">
        <w:rPr>
          <w:sz w:val="28"/>
          <w:szCs w:val="28"/>
        </w:rPr>
        <w:t>100 000,0</w:t>
      </w:r>
      <w:r w:rsidR="006A3E7D">
        <w:rPr>
          <w:sz w:val="28"/>
          <w:szCs w:val="28"/>
        </w:rPr>
        <w:t> </w:t>
      </w:r>
      <w:r w:rsidRPr="00FD77B1">
        <w:rPr>
          <w:sz w:val="28"/>
          <w:szCs w:val="28"/>
        </w:rPr>
        <w:t>тыс</w:t>
      </w:r>
      <w:r w:rsidR="006A3E7D">
        <w:rPr>
          <w:sz w:val="28"/>
          <w:szCs w:val="28"/>
        </w:rPr>
        <w:t>. рублей.</w:t>
      </w:r>
    </w:p>
    <w:p w:rsidR="0053629D" w:rsidRPr="00FD77B1" w:rsidRDefault="0053629D" w:rsidP="0053629D">
      <w:pPr>
        <w:ind w:firstLine="708"/>
        <w:jc w:val="both"/>
        <w:rPr>
          <w:sz w:val="28"/>
          <w:szCs w:val="28"/>
        </w:rPr>
      </w:pPr>
      <w:r w:rsidRPr="00FD77B1">
        <w:rPr>
          <w:sz w:val="28"/>
          <w:szCs w:val="28"/>
        </w:rPr>
        <w:t>Уменьшены бюджетные ассигнования на расходы по обслуживанию государст</w:t>
      </w:r>
      <w:r w:rsidR="006A3E7D">
        <w:rPr>
          <w:sz w:val="28"/>
          <w:szCs w:val="28"/>
        </w:rPr>
        <w:t>венного долга в сумме 288 500,0 </w:t>
      </w:r>
      <w:r w:rsidRPr="00FD77B1">
        <w:rPr>
          <w:sz w:val="28"/>
          <w:szCs w:val="28"/>
        </w:rPr>
        <w:t>тыс.</w:t>
      </w:r>
      <w:r w:rsidR="005D3710">
        <w:rPr>
          <w:sz w:val="28"/>
          <w:szCs w:val="28"/>
        </w:rPr>
        <w:t> </w:t>
      </w:r>
      <w:r w:rsidRPr="00FD77B1">
        <w:rPr>
          <w:sz w:val="28"/>
          <w:szCs w:val="28"/>
        </w:rPr>
        <w:t>рублей в связи с отсутствием необходимости привлечения кредитных ресурсов.</w:t>
      </w:r>
    </w:p>
    <w:p w:rsidR="0053629D" w:rsidRPr="00FD77B1" w:rsidRDefault="0053629D" w:rsidP="0053629D">
      <w:pPr>
        <w:ind w:firstLine="708"/>
        <w:jc w:val="both"/>
        <w:rPr>
          <w:sz w:val="28"/>
          <w:szCs w:val="28"/>
        </w:rPr>
      </w:pPr>
    </w:p>
    <w:p w:rsidR="00864962" w:rsidRPr="00E921EC" w:rsidRDefault="000C5FA8" w:rsidP="00E921EC">
      <w:pPr>
        <w:ind w:firstLine="709"/>
        <w:jc w:val="both"/>
        <w:rPr>
          <w:sz w:val="28"/>
          <w:szCs w:val="28"/>
        </w:rPr>
      </w:pPr>
      <w:r w:rsidRPr="00E921EC">
        <w:rPr>
          <w:sz w:val="28"/>
          <w:szCs w:val="28"/>
        </w:rPr>
        <w:t>Проведена антикоррупционная экспертиза проекта областного закона. Коррупциогенных факторов при проведении антикоррупционной экспертизы проекта областного закона не выявлено.</w:t>
      </w:r>
      <w:r w:rsidR="005D3710">
        <w:rPr>
          <w:sz w:val="28"/>
          <w:szCs w:val="28"/>
        </w:rPr>
        <w:t xml:space="preserve"> </w:t>
      </w:r>
      <w:r w:rsidRPr="00E921EC">
        <w:rPr>
          <w:sz w:val="28"/>
          <w:szCs w:val="28"/>
        </w:rPr>
        <w:t xml:space="preserve">Проект областного закона разработан </w:t>
      </w:r>
      <w:r w:rsidR="00052AB0" w:rsidRPr="00E921EC">
        <w:rPr>
          <w:sz w:val="28"/>
          <w:szCs w:val="28"/>
        </w:rPr>
        <w:t>Министерством</w:t>
      </w:r>
      <w:r w:rsidRPr="00E921EC">
        <w:rPr>
          <w:sz w:val="28"/>
          <w:szCs w:val="28"/>
        </w:rPr>
        <w:t xml:space="preserve"> финансов Смоленской области.</w:t>
      </w:r>
    </w:p>
    <w:sectPr w:rsidR="00864962" w:rsidRPr="00E921EC" w:rsidSect="00DF06C1">
      <w:headerReference w:type="default" r:id="rId9"/>
      <w:pgSz w:w="11906" w:h="16838" w:code="9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854" w:rsidRDefault="00513854" w:rsidP="00DF2046">
      <w:r>
        <w:separator/>
      </w:r>
    </w:p>
  </w:endnote>
  <w:endnote w:type="continuationSeparator" w:id="0">
    <w:p w:rsidR="00513854" w:rsidRDefault="00513854" w:rsidP="00D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854" w:rsidRDefault="00513854" w:rsidP="00DF2046">
      <w:r>
        <w:separator/>
      </w:r>
    </w:p>
  </w:footnote>
  <w:footnote w:type="continuationSeparator" w:id="0">
    <w:p w:rsidR="00513854" w:rsidRDefault="00513854" w:rsidP="00DF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6545"/>
      <w:docPartObj>
        <w:docPartGallery w:val="Page Numbers (Top of Page)"/>
        <w:docPartUnique/>
      </w:docPartObj>
    </w:sdtPr>
    <w:sdtEndPr/>
    <w:sdtContent>
      <w:p w:rsidR="00513854" w:rsidRDefault="0051385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980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B7CE7"/>
    <w:multiLevelType w:val="hybridMultilevel"/>
    <w:tmpl w:val="02BC337E"/>
    <w:lvl w:ilvl="0" w:tplc="04489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646"/>
    <w:rsid w:val="00001496"/>
    <w:rsid w:val="00002201"/>
    <w:rsid w:val="000040CC"/>
    <w:rsid w:val="00004E3C"/>
    <w:rsid w:val="00005775"/>
    <w:rsid w:val="00007C0A"/>
    <w:rsid w:val="000132F8"/>
    <w:rsid w:val="0001364A"/>
    <w:rsid w:val="00015A0C"/>
    <w:rsid w:val="000179F3"/>
    <w:rsid w:val="00020817"/>
    <w:rsid w:val="00020D4C"/>
    <w:rsid w:val="000213C9"/>
    <w:rsid w:val="0002363B"/>
    <w:rsid w:val="000239CE"/>
    <w:rsid w:val="00023C15"/>
    <w:rsid w:val="00023F2E"/>
    <w:rsid w:val="000245CE"/>
    <w:rsid w:val="000250B0"/>
    <w:rsid w:val="00025ABF"/>
    <w:rsid w:val="000264B0"/>
    <w:rsid w:val="000439A7"/>
    <w:rsid w:val="000449F2"/>
    <w:rsid w:val="00045D0C"/>
    <w:rsid w:val="00047D9A"/>
    <w:rsid w:val="000503E2"/>
    <w:rsid w:val="00052AB0"/>
    <w:rsid w:val="000537F2"/>
    <w:rsid w:val="00054D6E"/>
    <w:rsid w:val="000574D1"/>
    <w:rsid w:val="00061ABC"/>
    <w:rsid w:val="0006447B"/>
    <w:rsid w:val="00064A45"/>
    <w:rsid w:val="00064B3B"/>
    <w:rsid w:val="00065BE2"/>
    <w:rsid w:val="000666D3"/>
    <w:rsid w:val="0007211E"/>
    <w:rsid w:val="00072196"/>
    <w:rsid w:val="00073353"/>
    <w:rsid w:val="000740CE"/>
    <w:rsid w:val="00074391"/>
    <w:rsid w:val="00074941"/>
    <w:rsid w:val="000764DC"/>
    <w:rsid w:val="000769B1"/>
    <w:rsid w:val="00076B6D"/>
    <w:rsid w:val="00082662"/>
    <w:rsid w:val="00082F44"/>
    <w:rsid w:val="000839CC"/>
    <w:rsid w:val="000846DF"/>
    <w:rsid w:val="00084F11"/>
    <w:rsid w:val="00084F7B"/>
    <w:rsid w:val="000866B1"/>
    <w:rsid w:val="000873AA"/>
    <w:rsid w:val="00087494"/>
    <w:rsid w:val="00087649"/>
    <w:rsid w:val="0008765F"/>
    <w:rsid w:val="00087989"/>
    <w:rsid w:val="00090702"/>
    <w:rsid w:val="00095657"/>
    <w:rsid w:val="000957B7"/>
    <w:rsid w:val="00095A35"/>
    <w:rsid w:val="00096080"/>
    <w:rsid w:val="00096A47"/>
    <w:rsid w:val="0009709F"/>
    <w:rsid w:val="00097D6F"/>
    <w:rsid w:val="000A02A4"/>
    <w:rsid w:val="000A1441"/>
    <w:rsid w:val="000A1C89"/>
    <w:rsid w:val="000A6385"/>
    <w:rsid w:val="000A63B5"/>
    <w:rsid w:val="000B1F20"/>
    <w:rsid w:val="000B3093"/>
    <w:rsid w:val="000B486A"/>
    <w:rsid w:val="000B5B0D"/>
    <w:rsid w:val="000C1283"/>
    <w:rsid w:val="000C16EA"/>
    <w:rsid w:val="000C1908"/>
    <w:rsid w:val="000C37C5"/>
    <w:rsid w:val="000C39AD"/>
    <w:rsid w:val="000C4DAA"/>
    <w:rsid w:val="000C5FA8"/>
    <w:rsid w:val="000C63F0"/>
    <w:rsid w:val="000C7DD7"/>
    <w:rsid w:val="000D0049"/>
    <w:rsid w:val="000D1365"/>
    <w:rsid w:val="000D4743"/>
    <w:rsid w:val="000D6F43"/>
    <w:rsid w:val="000E2402"/>
    <w:rsid w:val="000E4EB4"/>
    <w:rsid w:val="000F00D9"/>
    <w:rsid w:val="000F130D"/>
    <w:rsid w:val="000F2AF1"/>
    <w:rsid w:val="000F3ABE"/>
    <w:rsid w:val="000F3F23"/>
    <w:rsid w:val="000F3F53"/>
    <w:rsid w:val="000F41D6"/>
    <w:rsid w:val="000F4D0B"/>
    <w:rsid w:val="000F4FC2"/>
    <w:rsid w:val="000F5A09"/>
    <w:rsid w:val="000F72EB"/>
    <w:rsid w:val="000F7FD4"/>
    <w:rsid w:val="0010142F"/>
    <w:rsid w:val="00101AF0"/>
    <w:rsid w:val="00101C00"/>
    <w:rsid w:val="00101D4E"/>
    <w:rsid w:val="00101F7A"/>
    <w:rsid w:val="00102436"/>
    <w:rsid w:val="0010332E"/>
    <w:rsid w:val="00104B42"/>
    <w:rsid w:val="00104F26"/>
    <w:rsid w:val="001055E7"/>
    <w:rsid w:val="001073FF"/>
    <w:rsid w:val="00107B5E"/>
    <w:rsid w:val="00110C5C"/>
    <w:rsid w:val="001111E6"/>
    <w:rsid w:val="0011405C"/>
    <w:rsid w:val="00123224"/>
    <w:rsid w:val="00124BFB"/>
    <w:rsid w:val="001256F0"/>
    <w:rsid w:val="00126376"/>
    <w:rsid w:val="001270E3"/>
    <w:rsid w:val="00127D1C"/>
    <w:rsid w:val="0013066F"/>
    <w:rsid w:val="00133930"/>
    <w:rsid w:val="00134A88"/>
    <w:rsid w:val="00135716"/>
    <w:rsid w:val="00137584"/>
    <w:rsid w:val="00140D35"/>
    <w:rsid w:val="001418C1"/>
    <w:rsid w:val="001433B9"/>
    <w:rsid w:val="00143A03"/>
    <w:rsid w:val="00143E55"/>
    <w:rsid w:val="001505C2"/>
    <w:rsid w:val="00153018"/>
    <w:rsid w:val="00153D17"/>
    <w:rsid w:val="00154A9A"/>
    <w:rsid w:val="00155703"/>
    <w:rsid w:val="00157638"/>
    <w:rsid w:val="001578A3"/>
    <w:rsid w:val="001641C5"/>
    <w:rsid w:val="00165354"/>
    <w:rsid w:val="00165B55"/>
    <w:rsid w:val="00165C19"/>
    <w:rsid w:val="00166CCC"/>
    <w:rsid w:val="00167C7B"/>
    <w:rsid w:val="00170089"/>
    <w:rsid w:val="001725F1"/>
    <w:rsid w:val="00172C15"/>
    <w:rsid w:val="0017514B"/>
    <w:rsid w:val="0017562E"/>
    <w:rsid w:val="00176285"/>
    <w:rsid w:val="00177676"/>
    <w:rsid w:val="00177D93"/>
    <w:rsid w:val="00177ED5"/>
    <w:rsid w:val="00181638"/>
    <w:rsid w:val="00181BE5"/>
    <w:rsid w:val="001826FA"/>
    <w:rsid w:val="00182F34"/>
    <w:rsid w:val="00190A0C"/>
    <w:rsid w:val="001917A3"/>
    <w:rsid w:val="00192C34"/>
    <w:rsid w:val="00195E77"/>
    <w:rsid w:val="00196B30"/>
    <w:rsid w:val="0019754E"/>
    <w:rsid w:val="001976FA"/>
    <w:rsid w:val="0019778D"/>
    <w:rsid w:val="001A1773"/>
    <w:rsid w:val="001A4047"/>
    <w:rsid w:val="001A4333"/>
    <w:rsid w:val="001A4E50"/>
    <w:rsid w:val="001A6D94"/>
    <w:rsid w:val="001A73F7"/>
    <w:rsid w:val="001A7548"/>
    <w:rsid w:val="001A7DFE"/>
    <w:rsid w:val="001B099D"/>
    <w:rsid w:val="001B0F4E"/>
    <w:rsid w:val="001B3F5B"/>
    <w:rsid w:val="001B4063"/>
    <w:rsid w:val="001B4C2A"/>
    <w:rsid w:val="001B606D"/>
    <w:rsid w:val="001B7899"/>
    <w:rsid w:val="001C0822"/>
    <w:rsid w:val="001C0BF2"/>
    <w:rsid w:val="001C120C"/>
    <w:rsid w:val="001C2F01"/>
    <w:rsid w:val="001C3E37"/>
    <w:rsid w:val="001C4C00"/>
    <w:rsid w:val="001C6886"/>
    <w:rsid w:val="001C7635"/>
    <w:rsid w:val="001C76F4"/>
    <w:rsid w:val="001D1188"/>
    <w:rsid w:val="001D1E4B"/>
    <w:rsid w:val="001D6861"/>
    <w:rsid w:val="001E0739"/>
    <w:rsid w:val="001E1CEE"/>
    <w:rsid w:val="001E2879"/>
    <w:rsid w:val="001E58D2"/>
    <w:rsid w:val="001E5D58"/>
    <w:rsid w:val="001E673B"/>
    <w:rsid w:val="001F0757"/>
    <w:rsid w:val="001F1DFA"/>
    <w:rsid w:val="001F2C4C"/>
    <w:rsid w:val="001F3474"/>
    <w:rsid w:val="001F353A"/>
    <w:rsid w:val="001F391A"/>
    <w:rsid w:val="001F56F0"/>
    <w:rsid w:val="001F5870"/>
    <w:rsid w:val="001F7337"/>
    <w:rsid w:val="00201A33"/>
    <w:rsid w:val="00205F64"/>
    <w:rsid w:val="0021070A"/>
    <w:rsid w:val="002129B6"/>
    <w:rsid w:val="00214386"/>
    <w:rsid w:val="00216037"/>
    <w:rsid w:val="00217B25"/>
    <w:rsid w:val="00220ED2"/>
    <w:rsid w:val="0022414D"/>
    <w:rsid w:val="0022501F"/>
    <w:rsid w:val="00225FAC"/>
    <w:rsid w:val="002279F8"/>
    <w:rsid w:val="00227DCB"/>
    <w:rsid w:val="00230048"/>
    <w:rsid w:val="00230B55"/>
    <w:rsid w:val="00231D8D"/>
    <w:rsid w:val="0023238F"/>
    <w:rsid w:val="002333EA"/>
    <w:rsid w:val="00233AB0"/>
    <w:rsid w:val="002371C4"/>
    <w:rsid w:val="0023793A"/>
    <w:rsid w:val="002401E3"/>
    <w:rsid w:val="00240D9E"/>
    <w:rsid w:val="002418FB"/>
    <w:rsid w:val="00244995"/>
    <w:rsid w:val="002470B4"/>
    <w:rsid w:val="00250197"/>
    <w:rsid w:val="00253876"/>
    <w:rsid w:val="00253C32"/>
    <w:rsid w:val="00255407"/>
    <w:rsid w:val="00255A30"/>
    <w:rsid w:val="00257F13"/>
    <w:rsid w:val="0026006D"/>
    <w:rsid w:val="0026044A"/>
    <w:rsid w:val="002620EC"/>
    <w:rsid w:val="00262BC0"/>
    <w:rsid w:val="00264694"/>
    <w:rsid w:val="00265173"/>
    <w:rsid w:val="00265423"/>
    <w:rsid w:val="0026608B"/>
    <w:rsid w:val="00270656"/>
    <w:rsid w:val="00271AFD"/>
    <w:rsid w:val="002721F0"/>
    <w:rsid w:val="002732F9"/>
    <w:rsid w:val="00276640"/>
    <w:rsid w:val="00276B8E"/>
    <w:rsid w:val="00277D3F"/>
    <w:rsid w:val="002812CB"/>
    <w:rsid w:val="002818DF"/>
    <w:rsid w:val="00282843"/>
    <w:rsid w:val="00284E07"/>
    <w:rsid w:val="00285AD2"/>
    <w:rsid w:val="0028630D"/>
    <w:rsid w:val="00286C71"/>
    <w:rsid w:val="00287AC7"/>
    <w:rsid w:val="00287B99"/>
    <w:rsid w:val="00290603"/>
    <w:rsid w:val="00290767"/>
    <w:rsid w:val="0029118C"/>
    <w:rsid w:val="0029222B"/>
    <w:rsid w:val="00292D77"/>
    <w:rsid w:val="002932D6"/>
    <w:rsid w:val="00294DD9"/>
    <w:rsid w:val="00295712"/>
    <w:rsid w:val="002973E7"/>
    <w:rsid w:val="002A097E"/>
    <w:rsid w:val="002A1269"/>
    <w:rsid w:val="002A2576"/>
    <w:rsid w:val="002A2D8E"/>
    <w:rsid w:val="002A3C37"/>
    <w:rsid w:val="002A5E80"/>
    <w:rsid w:val="002A6F69"/>
    <w:rsid w:val="002B0746"/>
    <w:rsid w:val="002B115E"/>
    <w:rsid w:val="002B23B5"/>
    <w:rsid w:val="002B55F5"/>
    <w:rsid w:val="002B624E"/>
    <w:rsid w:val="002B6A3E"/>
    <w:rsid w:val="002B73DF"/>
    <w:rsid w:val="002C1DD7"/>
    <w:rsid w:val="002C56F1"/>
    <w:rsid w:val="002C6E3A"/>
    <w:rsid w:val="002D1042"/>
    <w:rsid w:val="002D4180"/>
    <w:rsid w:val="002D4AA8"/>
    <w:rsid w:val="002D6D80"/>
    <w:rsid w:val="002D7DBD"/>
    <w:rsid w:val="002E10D6"/>
    <w:rsid w:val="002E1132"/>
    <w:rsid w:val="002E1F15"/>
    <w:rsid w:val="002E29B9"/>
    <w:rsid w:val="002E2F67"/>
    <w:rsid w:val="002E3CA0"/>
    <w:rsid w:val="002E5985"/>
    <w:rsid w:val="002E71A7"/>
    <w:rsid w:val="002E767A"/>
    <w:rsid w:val="002F0883"/>
    <w:rsid w:val="002F0AC0"/>
    <w:rsid w:val="002F0DDB"/>
    <w:rsid w:val="002F144A"/>
    <w:rsid w:val="002F301F"/>
    <w:rsid w:val="002F38A4"/>
    <w:rsid w:val="002F409C"/>
    <w:rsid w:val="002F6A82"/>
    <w:rsid w:val="002F7373"/>
    <w:rsid w:val="003015F4"/>
    <w:rsid w:val="0030539D"/>
    <w:rsid w:val="0030541E"/>
    <w:rsid w:val="00305798"/>
    <w:rsid w:val="00306E5A"/>
    <w:rsid w:val="00311900"/>
    <w:rsid w:val="0031692D"/>
    <w:rsid w:val="00317640"/>
    <w:rsid w:val="0032199F"/>
    <w:rsid w:val="00321F49"/>
    <w:rsid w:val="003222D8"/>
    <w:rsid w:val="00323485"/>
    <w:rsid w:val="00323568"/>
    <w:rsid w:val="00323C3F"/>
    <w:rsid w:val="00331124"/>
    <w:rsid w:val="00331401"/>
    <w:rsid w:val="003316CC"/>
    <w:rsid w:val="00332D91"/>
    <w:rsid w:val="0033310E"/>
    <w:rsid w:val="00333A3E"/>
    <w:rsid w:val="00333ABF"/>
    <w:rsid w:val="00337057"/>
    <w:rsid w:val="0034092C"/>
    <w:rsid w:val="003415E5"/>
    <w:rsid w:val="00342982"/>
    <w:rsid w:val="00343ECE"/>
    <w:rsid w:val="003441DA"/>
    <w:rsid w:val="00344320"/>
    <w:rsid w:val="0034450D"/>
    <w:rsid w:val="00345C5F"/>
    <w:rsid w:val="00345F73"/>
    <w:rsid w:val="003463C8"/>
    <w:rsid w:val="00347EFA"/>
    <w:rsid w:val="00347F78"/>
    <w:rsid w:val="003500BD"/>
    <w:rsid w:val="003510B4"/>
    <w:rsid w:val="00353224"/>
    <w:rsid w:val="00353C66"/>
    <w:rsid w:val="00355D3D"/>
    <w:rsid w:val="00360198"/>
    <w:rsid w:val="003602A7"/>
    <w:rsid w:val="00360E6B"/>
    <w:rsid w:val="00361D87"/>
    <w:rsid w:val="003632D1"/>
    <w:rsid w:val="0036374D"/>
    <w:rsid w:val="00364557"/>
    <w:rsid w:val="00365913"/>
    <w:rsid w:val="00365B64"/>
    <w:rsid w:val="00366317"/>
    <w:rsid w:val="003702C4"/>
    <w:rsid w:val="003704CD"/>
    <w:rsid w:val="00370E2F"/>
    <w:rsid w:val="00371513"/>
    <w:rsid w:val="00372E17"/>
    <w:rsid w:val="00373A3C"/>
    <w:rsid w:val="00374B2D"/>
    <w:rsid w:val="00377BC8"/>
    <w:rsid w:val="003817DB"/>
    <w:rsid w:val="003840AD"/>
    <w:rsid w:val="00384162"/>
    <w:rsid w:val="00384593"/>
    <w:rsid w:val="00387747"/>
    <w:rsid w:val="00390824"/>
    <w:rsid w:val="0039177A"/>
    <w:rsid w:val="0039297F"/>
    <w:rsid w:val="0039521E"/>
    <w:rsid w:val="00395DB2"/>
    <w:rsid w:val="00396538"/>
    <w:rsid w:val="003A04EF"/>
    <w:rsid w:val="003A1424"/>
    <w:rsid w:val="003A1898"/>
    <w:rsid w:val="003A1B0E"/>
    <w:rsid w:val="003A37FE"/>
    <w:rsid w:val="003A64D8"/>
    <w:rsid w:val="003B03C3"/>
    <w:rsid w:val="003B0B14"/>
    <w:rsid w:val="003B0C42"/>
    <w:rsid w:val="003B1E9C"/>
    <w:rsid w:val="003B32D2"/>
    <w:rsid w:val="003B3F27"/>
    <w:rsid w:val="003B4421"/>
    <w:rsid w:val="003B485E"/>
    <w:rsid w:val="003B60C8"/>
    <w:rsid w:val="003B6F4A"/>
    <w:rsid w:val="003B73D2"/>
    <w:rsid w:val="003C1651"/>
    <w:rsid w:val="003C2173"/>
    <w:rsid w:val="003C22E4"/>
    <w:rsid w:val="003C2F16"/>
    <w:rsid w:val="003C7C31"/>
    <w:rsid w:val="003D1564"/>
    <w:rsid w:val="003D5EBB"/>
    <w:rsid w:val="003D7E60"/>
    <w:rsid w:val="003E1A39"/>
    <w:rsid w:val="003E1E8C"/>
    <w:rsid w:val="003E41CC"/>
    <w:rsid w:val="003F3C35"/>
    <w:rsid w:val="003F4591"/>
    <w:rsid w:val="003F4BD2"/>
    <w:rsid w:val="003F5335"/>
    <w:rsid w:val="003F7D8C"/>
    <w:rsid w:val="004010A2"/>
    <w:rsid w:val="0040168B"/>
    <w:rsid w:val="00401D9D"/>
    <w:rsid w:val="00407C7F"/>
    <w:rsid w:val="004103AF"/>
    <w:rsid w:val="00410B40"/>
    <w:rsid w:val="00410EBD"/>
    <w:rsid w:val="00410ECB"/>
    <w:rsid w:val="00411C4E"/>
    <w:rsid w:val="00412134"/>
    <w:rsid w:val="00412490"/>
    <w:rsid w:val="004169D4"/>
    <w:rsid w:val="004202D3"/>
    <w:rsid w:val="00421E4F"/>
    <w:rsid w:val="00424E8D"/>
    <w:rsid w:val="00424F36"/>
    <w:rsid w:val="0043015B"/>
    <w:rsid w:val="00431EFA"/>
    <w:rsid w:val="00431FD7"/>
    <w:rsid w:val="004336E8"/>
    <w:rsid w:val="00433AFF"/>
    <w:rsid w:val="004352CD"/>
    <w:rsid w:val="00436A3F"/>
    <w:rsid w:val="004403F6"/>
    <w:rsid w:val="004417B6"/>
    <w:rsid w:val="00441E6B"/>
    <w:rsid w:val="00442D3C"/>
    <w:rsid w:val="00445562"/>
    <w:rsid w:val="00446072"/>
    <w:rsid w:val="00447B23"/>
    <w:rsid w:val="0045161F"/>
    <w:rsid w:val="00451821"/>
    <w:rsid w:val="0045190B"/>
    <w:rsid w:val="00453808"/>
    <w:rsid w:val="00457755"/>
    <w:rsid w:val="004617FD"/>
    <w:rsid w:val="00466206"/>
    <w:rsid w:val="0046650B"/>
    <w:rsid w:val="00466E35"/>
    <w:rsid w:val="0047035E"/>
    <w:rsid w:val="00474011"/>
    <w:rsid w:val="004744DD"/>
    <w:rsid w:val="00475CC0"/>
    <w:rsid w:val="00477D42"/>
    <w:rsid w:val="00480B80"/>
    <w:rsid w:val="004813C5"/>
    <w:rsid w:val="004843ED"/>
    <w:rsid w:val="0048477F"/>
    <w:rsid w:val="00487535"/>
    <w:rsid w:val="00487824"/>
    <w:rsid w:val="00487A14"/>
    <w:rsid w:val="004906FF"/>
    <w:rsid w:val="00490EA3"/>
    <w:rsid w:val="004935F8"/>
    <w:rsid w:val="0049406E"/>
    <w:rsid w:val="0049410F"/>
    <w:rsid w:val="00496E59"/>
    <w:rsid w:val="004A07B6"/>
    <w:rsid w:val="004A108D"/>
    <w:rsid w:val="004A2F48"/>
    <w:rsid w:val="004A5767"/>
    <w:rsid w:val="004A7EC4"/>
    <w:rsid w:val="004B4191"/>
    <w:rsid w:val="004B4975"/>
    <w:rsid w:val="004B762D"/>
    <w:rsid w:val="004C04E8"/>
    <w:rsid w:val="004C24EC"/>
    <w:rsid w:val="004C31E3"/>
    <w:rsid w:val="004C493E"/>
    <w:rsid w:val="004C4CE6"/>
    <w:rsid w:val="004C6329"/>
    <w:rsid w:val="004C6A7A"/>
    <w:rsid w:val="004C7E44"/>
    <w:rsid w:val="004D04DE"/>
    <w:rsid w:val="004D0900"/>
    <w:rsid w:val="004D21CF"/>
    <w:rsid w:val="004D440F"/>
    <w:rsid w:val="004D4DF1"/>
    <w:rsid w:val="004D535C"/>
    <w:rsid w:val="004D6A01"/>
    <w:rsid w:val="004D7FDA"/>
    <w:rsid w:val="004E0D10"/>
    <w:rsid w:val="004E0E9F"/>
    <w:rsid w:val="004E1705"/>
    <w:rsid w:val="004E3566"/>
    <w:rsid w:val="004E3C4B"/>
    <w:rsid w:val="004E45CD"/>
    <w:rsid w:val="004E6241"/>
    <w:rsid w:val="004E7651"/>
    <w:rsid w:val="004E777D"/>
    <w:rsid w:val="004F2A10"/>
    <w:rsid w:val="004F2EC3"/>
    <w:rsid w:val="004F6182"/>
    <w:rsid w:val="004F7214"/>
    <w:rsid w:val="004F7E74"/>
    <w:rsid w:val="0050046F"/>
    <w:rsid w:val="005015B6"/>
    <w:rsid w:val="005032D2"/>
    <w:rsid w:val="00504B33"/>
    <w:rsid w:val="00505355"/>
    <w:rsid w:val="005058B9"/>
    <w:rsid w:val="00506CE7"/>
    <w:rsid w:val="0051335F"/>
    <w:rsid w:val="00513854"/>
    <w:rsid w:val="00515060"/>
    <w:rsid w:val="00515088"/>
    <w:rsid w:val="00515850"/>
    <w:rsid w:val="00520EBB"/>
    <w:rsid w:val="00521350"/>
    <w:rsid w:val="00525E0C"/>
    <w:rsid w:val="00526F76"/>
    <w:rsid w:val="00527204"/>
    <w:rsid w:val="00530486"/>
    <w:rsid w:val="00531D02"/>
    <w:rsid w:val="005332FC"/>
    <w:rsid w:val="00534662"/>
    <w:rsid w:val="00536199"/>
    <w:rsid w:val="0053629D"/>
    <w:rsid w:val="005367E5"/>
    <w:rsid w:val="0054276B"/>
    <w:rsid w:val="005440EB"/>
    <w:rsid w:val="00546D49"/>
    <w:rsid w:val="00546F8E"/>
    <w:rsid w:val="00547798"/>
    <w:rsid w:val="00550422"/>
    <w:rsid w:val="00551BFF"/>
    <w:rsid w:val="00554394"/>
    <w:rsid w:val="00555708"/>
    <w:rsid w:val="00555E2C"/>
    <w:rsid w:val="00557FE7"/>
    <w:rsid w:val="00560936"/>
    <w:rsid w:val="00563AC2"/>
    <w:rsid w:val="00566189"/>
    <w:rsid w:val="005704E1"/>
    <w:rsid w:val="00572438"/>
    <w:rsid w:val="00573EC0"/>
    <w:rsid w:val="00573FB6"/>
    <w:rsid w:val="00575B76"/>
    <w:rsid w:val="00576E84"/>
    <w:rsid w:val="00580235"/>
    <w:rsid w:val="00582A07"/>
    <w:rsid w:val="00583963"/>
    <w:rsid w:val="0058502D"/>
    <w:rsid w:val="005867C8"/>
    <w:rsid w:val="0058703E"/>
    <w:rsid w:val="005870F5"/>
    <w:rsid w:val="00587251"/>
    <w:rsid w:val="00587908"/>
    <w:rsid w:val="00587A87"/>
    <w:rsid w:val="0059247B"/>
    <w:rsid w:val="0059261E"/>
    <w:rsid w:val="00592CAF"/>
    <w:rsid w:val="00593597"/>
    <w:rsid w:val="00593EDE"/>
    <w:rsid w:val="005947D6"/>
    <w:rsid w:val="005960C3"/>
    <w:rsid w:val="00596230"/>
    <w:rsid w:val="00597D59"/>
    <w:rsid w:val="005A3B6B"/>
    <w:rsid w:val="005A41EF"/>
    <w:rsid w:val="005A5323"/>
    <w:rsid w:val="005A75ED"/>
    <w:rsid w:val="005B077E"/>
    <w:rsid w:val="005B70D7"/>
    <w:rsid w:val="005B75C1"/>
    <w:rsid w:val="005B7AD7"/>
    <w:rsid w:val="005C5664"/>
    <w:rsid w:val="005C65B1"/>
    <w:rsid w:val="005C6A65"/>
    <w:rsid w:val="005C7D65"/>
    <w:rsid w:val="005D1FC0"/>
    <w:rsid w:val="005D2632"/>
    <w:rsid w:val="005D3710"/>
    <w:rsid w:val="005D38C7"/>
    <w:rsid w:val="005D50B0"/>
    <w:rsid w:val="005D534C"/>
    <w:rsid w:val="005D6B2B"/>
    <w:rsid w:val="005D7945"/>
    <w:rsid w:val="005D796F"/>
    <w:rsid w:val="005E19E6"/>
    <w:rsid w:val="005E1E1D"/>
    <w:rsid w:val="005E329A"/>
    <w:rsid w:val="005E355B"/>
    <w:rsid w:val="005E36CC"/>
    <w:rsid w:val="005E4316"/>
    <w:rsid w:val="005E498C"/>
    <w:rsid w:val="005E536C"/>
    <w:rsid w:val="005E67B1"/>
    <w:rsid w:val="005E71A2"/>
    <w:rsid w:val="005E780F"/>
    <w:rsid w:val="005F302F"/>
    <w:rsid w:val="005F344E"/>
    <w:rsid w:val="005F5466"/>
    <w:rsid w:val="00601483"/>
    <w:rsid w:val="0060255E"/>
    <w:rsid w:val="00603C48"/>
    <w:rsid w:val="00604980"/>
    <w:rsid w:val="00606DE9"/>
    <w:rsid w:val="00607BEE"/>
    <w:rsid w:val="00607DC1"/>
    <w:rsid w:val="0061055E"/>
    <w:rsid w:val="00611610"/>
    <w:rsid w:val="00611D62"/>
    <w:rsid w:val="00612B6A"/>
    <w:rsid w:val="006131B2"/>
    <w:rsid w:val="00613C18"/>
    <w:rsid w:val="00615239"/>
    <w:rsid w:val="00620D16"/>
    <w:rsid w:val="00624DFD"/>
    <w:rsid w:val="00626CED"/>
    <w:rsid w:val="0063073B"/>
    <w:rsid w:val="006351A8"/>
    <w:rsid w:val="00635746"/>
    <w:rsid w:val="006361C1"/>
    <w:rsid w:val="00636CF1"/>
    <w:rsid w:val="00640BE6"/>
    <w:rsid w:val="00641D0A"/>
    <w:rsid w:val="00642F3E"/>
    <w:rsid w:val="006431CE"/>
    <w:rsid w:val="0064347D"/>
    <w:rsid w:val="00643595"/>
    <w:rsid w:val="00643C53"/>
    <w:rsid w:val="00647415"/>
    <w:rsid w:val="0065077D"/>
    <w:rsid w:val="00652F43"/>
    <w:rsid w:val="00653BA0"/>
    <w:rsid w:val="00655977"/>
    <w:rsid w:val="00655B58"/>
    <w:rsid w:val="006567EF"/>
    <w:rsid w:val="00656F7E"/>
    <w:rsid w:val="0066516D"/>
    <w:rsid w:val="00665259"/>
    <w:rsid w:val="006706FF"/>
    <w:rsid w:val="006724CA"/>
    <w:rsid w:val="006728E6"/>
    <w:rsid w:val="00673603"/>
    <w:rsid w:val="00677156"/>
    <w:rsid w:val="00677F0A"/>
    <w:rsid w:val="00680799"/>
    <w:rsid w:val="0068085D"/>
    <w:rsid w:val="00680E1F"/>
    <w:rsid w:val="00681139"/>
    <w:rsid w:val="00683DC1"/>
    <w:rsid w:val="00684680"/>
    <w:rsid w:val="00685E93"/>
    <w:rsid w:val="006864D2"/>
    <w:rsid w:val="006865C9"/>
    <w:rsid w:val="0068662A"/>
    <w:rsid w:val="006872CF"/>
    <w:rsid w:val="0069160B"/>
    <w:rsid w:val="00691BBF"/>
    <w:rsid w:val="00693B2E"/>
    <w:rsid w:val="00694223"/>
    <w:rsid w:val="006944FD"/>
    <w:rsid w:val="00694533"/>
    <w:rsid w:val="006A0C0F"/>
    <w:rsid w:val="006A27C9"/>
    <w:rsid w:val="006A3E7D"/>
    <w:rsid w:val="006A7B14"/>
    <w:rsid w:val="006B008D"/>
    <w:rsid w:val="006B407E"/>
    <w:rsid w:val="006B40B2"/>
    <w:rsid w:val="006B5FD9"/>
    <w:rsid w:val="006B638D"/>
    <w:rsid w:val="006B717B"/>
    <w:rsid w:val="006C03DD"/>
    <w:rsid w:val="006C0ED8"/>
    <w:rsid w:val="006C27B9"/>
    <w:rsid w:val="006C2EF6"/>
    <w:rsid w:val="006C54B7"/>
    <w:rsid w:val="006C7AFC"/>
    <w:rsid w:val="006D04E8"/>
    <w:rsid w:val="006D0DC1"/>
    <w:rsid w:val="006D15A2"/>
    <w:rsid w:val="006D3338"/>
    <w:rsid w:val="006D68DA"/>
    <w:rsid w:val="006D734D"/>
    <w:rsid w:val="006D74D2"/>
    <w:rsid w:val="006E08C4"/>
    <w:rsid w:val="006E2E6E"/>
    <w:rsid w:val="006E343D"/>
    <w:rsid w:val="006E3E54"/>
    <w:rsid w:val="006E467E"/>
    <w:rsid w:val="006E5F9C"/>
    <w:rsid w:val="006F0438"/>
    <w:rsid w:val="006F0822"/>
    <w:rsid w:val="006F30AF"/>
    <w:rsid w:val="006F3323"/>
    <w:rsid w:val="006F3D06"/>
    <w:rsid w:val="006F4127"/>
    <w:rsid w:val="006F4158"/>
    <w:rsid w:val="006F453C"/>
    <w:rsid w:val="006F4BF3"/>
    <w:rsid w:val="006F4ECC"/>
    <w:rsid w:val="006F70AB"/>
    <w:rsid w:val="006F7C07"/>
    <w:rsid w:val="0070077D"/>
    <w:rsid w:val="00700B3A"/>
    <w:rsid w:val="0070284F"/>
    <w:rsid w:val="00702D0B"/>
    <w:rsid w:val="007035FE"/>
    <w:rsid w:val="007045CD"/>
    <w:rsid w:val="0070625C"/>
    <w:rsid w:val="00707FBC"/>
    <w:rsid w:val="00710B5A"/>
    <w:rsid w:val="00713C3D"/>
    <w:rsid w:val="00713E00"/>
    <w:rsid w:val="0071480B"/>
    <w:rsid w:val="00714C3F"/>
    <w:rsid w:val="0071628C"/>
    <w:rsid w:val="00716546"/>
    <w:rsid w:val="00721810"/>
    <w:rsid w:val="007227D0"/>
    <w:rsid w:val="00724B3B"/>
    <w:rsid w:val="007263E6"/>
    <w:rsid w:val="00726417"/>
    <w:rsid w:val="007271D1"/>
    <w:rsid w:val="00730588"/>
    <w:rsid w:val="0073113A"/>
    <w:rsid w:val="00731BCC"/>
    <w:rsid w:val="00731F43"/>
    <w:rsid w:val="007338A1"/>
    <w:rsid w:val="00735E26"/>
    <w:rsid w:val="00737873"/>
    <w:rsid w:val="00737E3A"/>
    <w:rsid w:val="007405E0"/>
    <w:rsid w:val="00742158"/>
    <w:rsid w:val="0074561A"/>
    <w:rsid w:val="00745830"/>
    <w:rsid w:val="00750DDA"/>
    <w:rsid w:val="007512B2"/>
    <w:rsid w:val="007534FF"/>
    <w:rsid w:val="007537F0"/>
    <w:rsid w:val="00753FF6"/>
    <w:rsid w:val="00754A2A"/>
    <w:rsid w:val="007562AA"/>
    <w:rsid w:val="00757393"/>
    <w:rsid w:val="00757A7A"/>
    <w:rsid w:val="00761A62"/>
    <w:rsid w:val="00765DDC"/>
    <w:rsid w:val="007679FC"/>
    <w:rsid w:val="00770DC2"/>
    <w:rsid w:val="007722BD"/>
    <w:rsid w:val="00773180"/>
    <w:rsid w:val="00774C90"/>
    <w:rsid w:val="00777E1D"/>
    <w:rsid w:val="007803BF"/>
    <w:rsid w:val="00780A4A"/>
    <w:rsid w:val="00780B7B"/>
    <w:rsid w:val="00781A3E"/>
    <w:rsid w:val="00782017"/>
    <w:rsid w:val="00783E28"/>
    <w:rsid w:val="007862F5"/>
    <w:rsid w:val="00786572"/>
    <w:rsid w:val="007878EF"/>
    <w:rsid w:val="0079069C"/>
    <w:rsid w:val="0079135A"/>
    <w:rsid w:val="007913D5"/>
    <w:rsid w:val="00793472"/>
    <w:rsid w:val="007967FF"/>
    <w:rsid w:val="00797F5D"/>
    <w:rsid w:val="007A0E79"/>
    <w:rsid w:val="007A22C3"/>
    <w:rsid w:val="007A41A8"/>
    <w:rsid w:val="007A4614"/>
    <w:rsid w:val="007A4E67"/>
    <w:rsid w:val="007A64F6"/>
    <w:rsid w:val="007A6C1C"/>
    <w:rsid w:val="007A6C43"/>
    <w:rsid w:val="007A79C7"/>
    <w:rsid w:val="007A7F91"/>
    <w:rsid w:val="007B1DE5"/>
    <w:rsid w:val="007B2992"/>
    <w:rsid w:val="007B441F"/>
    <w:rsid w:val="007B5156"/>
    <w:rsid w:val="007B5515"/>
    <w:rsid w:val="007B5B35"/>
    <w:rsid w:val="007B620E"/>
    <w:rsid w:val="007B6467"/>
    <w:rsid w:val="007C329F"/>
    <w:rsid w:val="007C4188"/>
    <w:rsid w:val="007C5B23"/>
    <w:rsid w:val="007C62D1"/>
    <w:rsid w:val="007C7C97"/>
    <w:rsid w:val="007D20E4"/>
    <w:rsid w:val="007D21A6"/>
    <w:rsid w:val="007D2B13"/>
    <w:rsid w:val="007D335F"/>
    <w:rsid w:val="007D3CFA"/>
    <w:rsid w:val="007D5C81"/>
    <w:rsid w:val="007E003F"/>
    <w:rsid w:val="007E203D"/>
    <w:rsid w:val="007E31AD"/>
    <w:rsid w:val="007E3D35"/>
    <w:rsid w:val="007E44F8"/>
    <w:rsid w:val="007E4684"/>
    <w:rsid w:val="007E7026"/>
    <w:rsid w:val="007F0B64"/>
    <w:rsid w:val="007F1560"/>
    <w:rsid w:val="007F5EEA"/>
    <w:rsid w:val="00800E2B"/>
    <w:rsid w:val="008068DC"/>
    <w:rsid w:val="0081063C"/>
    <w:rsid w:val="008112F2"/>
    <w:rsid w:val="0081179D"/>
    <w:rsid w:val="008118F2"/>
    <w:rsid w:val="00812A2F"/>
    <w:rsid w:val="00813552"/>
    <w:rsid w:val="008155A1"/>
    <w:rsid w:val="008164E2"/>
    <w:rsid w:val="008220A2"/>
    <w:rsid w:val="00823769"/>
    <w:rsid w:val="00823F80"/>
    <w:rsid w:val="00825E8F"/>
    <w:rsid w:val="00825FFC"/>
    <w:rsid w:val="00826135"/>
    <w:rsid w:val="00831519"/>
    <w:rsid w:val="00833EEF"/>
    <w:rsid w:val="00834431"/>
    <w:rsid w:val="0083574B"/>
    <w:rsid w:val="00835FE9"/>
    <w:rsid w:val="00836420"/>
    <w:rsid w:val="00836FBC"/>
    <w:rsid w:val="00837407"/>
    <w:rsid w:val="0083746A"/>
    <w:rsid w:val="00840280"/>
    <w:rsid w:val="00844786"/>
    <w:rsid w:val="0084492D"/>
    <w:rsid w:val="00850CF2"/>
    <w:rsid w:val="008511F6"/>
    <w:rsid w:val="008512A1"/>
    <w:rsid w:val="00851317"/>
    <w:rsid w:val="008530E8"/>
    <w:rsid w:val="00855F0F"/>
    <w:rsid w:val="008563B0"/>
    <w:rsid w:val="00856F76"/>
    <w:rsid w:val="00860A21"/>
    <w:rsid w:val="00860C50"/>
    <w:rsid w:val="008642BC"/>
    <w:rsid w:val="00864962"/>
    <w:rsid w:val="008651FD"/>
    <w:rsid w:val="00872BE8"/>
    <w:rsid w:val="00873418"/>
    <w:rsid w:val="0087427C"/>
    <w:rsid w:val="00874E14"/>
    <w:rsid w:val="00875D90"/>
    <w:rsid w:val="0087663C"/>
    <w:rsid w:val="008771B4"/>
    <w:rsid w:val="00877E87"/>
    <w:rsid w:val="00883969"/>
    <w:rsid w:val="00883F29"/>
    <w:rsid w:val="0088438E"/>
    <w:rsid w:val="008851F0"/>
    <w:rsid w:val="00886816"/>
    <w:rsid w:val="00886E83"/>
    <w:rsid w:val="008907BA"/>
    <w:rsid w:val="00890A8F"/>
    <w:rsid w:val="0089122D"/>
    <w:rsid w:val="00891546"/>
    <w:rsid w:val="00891F05"/>
    <w:rsid w:val="00892A8A"/>
    <w:rsid w:val="00892D24"/>
    <w:rsid w:val="00893621"/>
    <w:rsid w:val="008A1A4C"/>
    <w:rsid w:val="008A1D45"/>
    <w:rsid w:val="008A31AE"/>
    <w:rsid w:val="008A7C96"/>
    <w:rsid w:val="008A7FDA"/>
    <w:rsid w:val="008B4402"/>
    <w:rsid w:val="008B4C10"/>
    <w:rsid w:val="008B600C"/>
    <w:rsid w:val="008B65BB"/>
    <w:rsid w:val="008B66CF"/>
    <w:rsid w:val="008C15B4"/>
    <w:rsid w:val="008C1F5D"/>
    <w:rsid w:val="008C361F"/>
    <w:rsid w:val="008C5034"/>
    <w:rsid w:val="008C5AEC"/>
    <w:rsid w:val="008D1B5A"/>
    <w:rsid w:val="008D2C55"/>
    <w:rsid w:val="008D321C"/>
    <w:rsid w:val="008D443E"/>
    <w:rsid w:val="008D6C2E"/>
    <w:rsid w:val="008D6FD4"/>
    <w:rsid w:val="008E0430"/>
    <w:rsid w:val="008E121A"/>
    <w:rsid w:val="008E1D05"/>
    <w:rsid w:val="008E1ED8"/>
    <w:rsid w:val="008E2E1E"/>
    <w:rsid w:val="008E2F73"/>
    <w:rsid w:val="008E7692"/>
    <w:rsid w:val="008F1D0C"/>
    <w:rsid w:val="008F230F"/>
    <w:rsid w:val="008F2AF2"/>
    <w:rsid w:val="008F36FD"/>
    <w:rsid w:val="008F4986"/>
    <w:rsid w:val="008F5C54"/>
    <w:rsid w:val="008F68AA"/>
    <w:rsid w:val="008F6978"/>
    <w:rsid w:val="008F6D43"/>
    <w:rsid w:val="008F6DCF"/>
    <w:rsid w:val="008F6EA7"/>
    <w:rsid w:val="009103A7"/>
    <w:rsid w:val="00912552"/>
    <w:rsid w:val="00912CEE"/>
    <w:rsid w:val="009135B5"/>
    <w:rsid w:val="00913D1B"/>
    <w:rsid w:val="0091618E"/>
    <w:rsid w:val="00916709"/>
    <w:rsid w:val="00917033"/>
    <w:rsid w:val="0092041C"/>
    <w:rsid w:val="00920EED"/>
    <w:rsid w:val="0092145D"/>
    <w:rsid w:val="0092147E"/>
    <w:rsid w:val="0092170D"/>
    <w:rsid w:val="009221A1"/>
    <w:rsid w:val="00922CA1"/>
    <w:rsid w:val="00923074"/>
    <w:rsid w:val="00926352"/>
    <w:rsid w:val="00926969"/>
    <w:rsid w:val="0092732B"/>
    <w:rsid w:val="0093005B"/>
    <w:rsid w:val="009325B3"/>
    <w:rsid w:val="009329E4"/>
    <w:rsid w:val="00932ADF"/>
    <w:rsid w:val="00933311"/>
    <w:rsid w:val="00934526"/>
    <w:rsid w:val="009357CA"/>
    <w:rsid w:val="00937640"/>
    <w:rsid w:val="00941615"/>
    <w:rsid w:val="00942438"/>
    <w:rsid w:val="00942609"/>
    <w:rsid w:val="0094343C"/>
    <w:rsid w:val="009440BC"/>
    <w:rsid w:val="0094587A"/>
    <w:rsid w:val="00950AE9"/>
    <w:rsid w:val="00954E2F"/>
    <w:rsid w:val="00955509"/>
    <w:rsid w:val="00955A38"/>
    <w:rsid w:val="0095635D"/>
    <w:rsid w:val="00956A83"/>
    <w:rsid w:val="00956E5C"/>
    <w:rsid w:val="009570A8"/>
    <w:rsid w:val="00961B4F"/>
    <w:rsid w:val="00961BA9"/>
    <w:rsid w:val="00961F9C"/>
    <w:rsid w:val="00962000"/>
    <w:rsid w:val="0096524C"/>
    <w:rsid w:val="00966940"/>
    <w:rsid w:val="00970185"/>
    <w:rsid w:val="00970902"/>
    <w:rsid w:val="00971007"/>
    <w:rsid w:val="00971F70"/>
    <w:rsid w:val="009726F2"/>
    <w:rsid w:val="00976F5F"/>
    <w:rsid w:val="00980D33"/>
    <w:rsid w:val="00983D88"/>
    <w:rsid w:val="0099158F"/>
    <w:rsid w:val="00992725"/>
    <w:rsid w:val="009955AA"/>
    <w:rsid w:val="00995E10"/>
    <w:rsid w:val="00996A3F"/>
    <w:rsid w:val="00996CC2"/>
    <w:rsid w:val="00997202"/>
    <w:rsid w:val="00997938"/>
    <w:rsid w:val="009979C5"/>
    <w:rsid w:val="009A039D"/>
    <w:rsid w:val="009A09FC"/>
    <w:rsid w:val="009A0ACA"/>
    <w:rsid w:val="009A2557"/>
    <w:rsid w:val="009A299C"/>
    <w:rsid w:val="009A2A8F"/>
    <w:rsid w:val="009A61C6"/>
    <w:rsid w:val="009A623A"/>
    <w:rsid w:val="009A7609"/>
    <w:rsid w:val="009B0C27"/>
    <w:rsid w:val="009B275F"/>
    <w:rsid w:val="009B340C"/>
    <w:rsid w:val="009B3A4F"/>
    <w:rsid w:val="009B653C"/>
    <w:rsid w:val="009B7453"/>
    <w:rsid w:val="009B782A"/>
    <w:rsid w:val="009C0E57"/>
    <w:rsid w:val="009C32C3"/>
    <w:rsid w:val="009C3B77"/>
    <w:rsid w:val="009C506A"/>
    <w:rsid w:val="009D15CC"/>
    <w:rsid w:val="009D171B"/>
    <w:rsid w:val="009D3B20"/>
    <w:rsid w:val="009D4456"/>
    <w:rsid w:val="009D6ADD"/>
    <w:rsid w:val="009E1C5E"/>
    <w:rsid w:val="009E1F9A"/>
    <w:rsid w:val="009E233E"/>
    <w:rsid w:val="009E31F8"/>
    <w:rsid w:val="009E3304"/>
    <w:rsid w:val="009E5738"/>
    <w:rsid w:val="009E6328"/>
    <w:rsid w:val="009E63AD"/>
    <w:rsid w:val="009E7323"/>
    <w:rsid w:val="009E745C"/>
    <w:rsid w:val="009F18B5"/>
    <w:rsid w:val="009F22A3"/>
    <w:rsid w:val="009F2BD2"/>
    <w:rsid w:val="009F423B"/>
    <w:rsid w:val="009F49F1"/>
    <w:rsid w:val="009F4B0E"/>
    <w:rsid w:val="009F533D"/>
    <w:rsid w:val="009F6297"/>
    <w:rsid w:val="009F65DC"/>
    <w:rsid w:val="009F6E45"/>
    <w:rsid w:val="009F6F1A"/>
    <w:rsid w:val="009F7C7B"/>
    <w:rsid w:val="00A01459"/>
    <w:rsid w:val="00A02BF9"/>
    <w:rsid w:val="00A02C7B"/>
    <w:rsid w:val="00A02CF2"/>
    <w:rsid w:val="00A02EB6"/>
    <w:rsid w:val="00A0347D"/>
    <w:rsid w:val="00A07E71"/>
    <w:rsid w:val="00A10F96"/>
    <w:rsid w:val="00A11AD6"/>
    <w:rsid w:val="00A13826"/>
    <w:rsid w:val="00A145D2"/>
    <w:rsid w:val="00A14B5C"/>
    <w:rsid w:val="00A15103"/>
    <w:rsid w:val="00A1690A"/>
    <w:rsid w:val="00A17192"/>
    <w:rsid w:val="00A23AC1"/>
    <w:rsid w:val="00A25CB5"/>
    <w:rsid w:val="00A26394"/>
    <w:rsid w:val="00A2698A"/>
    <w:rsid w:val="00A3000A"/>
    <w:rsid w:val="00A3203D"/>
    <w:rsid w:val="00A32467"/>
    <w:rsid w:val="00A33EC5"/>
    <w:rsid w:val="00A35CC5"/>
    <w:rsid w:val="00A40E2C"/>
    <w:rsid w:val="00A4122C"/>
    <w:rsid w:val="00A422E5"/>
    <w:rsid w:val="00A4239C"/>
    <w:rsid w:val="00A43817"/>
    <w:rsid w:val="00A4401C"/>
    <w:rsid w:val="00A44F64"/>
    <w:rsid w:val="00A517E4"/>
    <w:rsid w:val="00A5180F"/>
    <w:rsid w:val="00A532FE"/>
    <w:rsid w:val="00A535E3"/>
    <w:rsid w:val="00A538AA"/>
    <w:rsid w:val="00A53A9B"/>
    <w:rsid w:val="00A55DC2"/>
    <w:rsid w:val="00A55F04"/>
    <w:rsid w:val="00A573CC"/>
    <w:rsid w:val="00A57FED"/>
    <w:rsid w:val="00A6051A"/>
    <w:rsid w:val="00A620F2"/>
    <w:rsid w:val="00A66646"/>
    <w:rsid w:val="00A66FE5"/>
    <w:rsid w:val="00A675D6"/>
    <w:rsid w:val="00A71A78"/>
    <w:rsid w:val="00A72030"/>
    <w:rsid w:val="00A728F8"/>
    <w:rsid w:val="00A85328"/>
    <w:rsid w:val="00A86350"/>
    <w:rsid w:val="00A86466"/>
    <w:rsid w:val="00A86C50"/>
    <w:rsid w:val="00A86D91"/>
    <w:rsid w:val="00A907CE"/>
    <w:rsid w:val="00A91800"/>
    <w:rsid w:val="00A92CE4"/>
    <w:rsid w:val="00A94C9D"/>
    <w:rsid w:val="00A96202"/>
    <w:rsid w:val="00A9665D"/>
    <w:rsid w:val="00A97627"/>
    <w:rsid w:val="00AA07B9"/>
    <w:rsid w:val="00AA086E"/>
    <w:rsid w:val="00AA11FC"/>
    <w:rsid w:val="00AA221B"/>
    <w:rsid w:val="00AA2792"/>
    <w:rsid w:val="00AA310A"/>
    <w:rsid w:val="00AA6300"/>
    <w:rsid w:val="00AA637C"/>
    <w:rsid w:val="00AA77C8"/>
    <w:rsid w:val="00AB10FC"/>
    <w:rsid w:val="00AB2299"/>
    <w:rsid w:val="00AB514D"/>
    <w:rsid w:val="00AB5211"/>
    <w:rsid w:val="00AB5401"/>
    <w:rsid w:val="00AB6915"/>
    <w:rsid w:val="00AB6A5A"/>
    <w:rsid w:val="00AB6E10"/>
    <w:rsid w:val="00AB7564"/>
    <w:rsid w:val="00AC10C6"/>
    <w:rsid w:val="00AC10E5"/>
    <w:rsid w:val="00AC1923"/>
    <w:rsid w:val="00AC527E"/>
    <w:rsid w:val="00AC5F7F"/>
    <w:rsid w:val="00AC7D36"/>
    <w:rsid w:val="00AD0F96"/>
    <w:rsid w:val="00AD1E5C"/>
    <w:rsid w:val="00AD3296"/>
    <w:rsid w:val="00AD5B92"/>
    <w:rsid w:val="00AD6D54"/>
    <w:rsid w:val="00AD72B4"/>
    <w:rsid w:val="00AD7CEA"/>
    <w:rsid w:val="00AE033C"/>
    <w:rsid w:val="00AE05C0"/>
    <w:rsid w:val="00AE119F"/>
    <w:rsid w:val="00AE2251"/>
    <w:rsid w:val="00AE27A4"/>
    <w:rsid w:val="00AE27CA"/>
    <w:rsid w:val="00AE38EC"/>
    <w:rsid w:val="00AE41FE"/>
    <w:rsid w:val="00AE5164"/>
    <w:rsid w:val="00AE791D"/>
    <w:rsid w:val="00AF2064"/>
    <w:rsid w:val="00AF3831"/>
    <w:rsid w:val="00AF5C39"/>
    <w:rsid w:val="00AF6C54"/>
    <w:rsid w:val="00AF7E9F"/>
    <w:rsid w:val="00B04BE9"/>
    <w:rsid w:val="00B07567"/>
    <w:rsid w:val="00B078BD"/>
    <w:rsid w:val="00B07EFD"/>
    <w:rsid w:val="00B07F6E"/>
    <w:rsid w:val="00B1154E"/>
    <w:rsid w:val="00B13A0A"/>
    <w:rsid w:val="00B13A6C"/>
    <w:rsid w:val="00B15368"/>
    <w:rsid w:val="00B153DF"/>
    <w:rsid w:val="00B15F8A"/>
    <w:rsid w:val="00B160D2"/>
    <w:rsid w:val="00B16C87"/>
    <w:rsid w:val="00B17DA8"/>
    <w:rsid w:val="00B21A7B"/>
    <w:rsid w:val="00B2361F"/>
    <w:rsid w:val="00B23747"/>
    <w:rsid w:val="00B23F19"/>
    <w:rsid w:val="00B246E3"/>
    <w:rsid w:val="00B254B1"/>
    <w:rsid w:val="00B25533"/>
    <w:rsid w:val="00B277FD"/>
    <w:rsid w:val="00B3011C"/>
    <w:rsid w:val="00B3148F"/>
    <w:rsid w:val="00B31925"/>
    <w:rsid w:val="00B33529"/>
    <w:rsid w:val="00B338DD"/>
    <w:rsid w:val="00B3544A"/>
    <w:rsid w:val="00B35860"/>
    <w:rsid w:val="00B362BB"/>
    <w:rsid w:val="00B40836"/>
    <w:rsid w:val="00B41798"/>
    <w:rsid w:val="00B4186C"/>
    <w:rsid w:val="00B41DF0"/>
    <w:rsid w:val="00B4586D"/>
    <w:rsid w:val="00B47EAF"/>
    <w:rsid w:val="00B5086B"/>
    <w:rsid w:val="00B51597"/>
    <w:rsid w:val="00B51FC4"/>
    <w:rsid w:val="00B52260"/>
    <w:rsid w:val="00B527EA"/>
    <w:rsid w:val="00B5338D"/>
    <w:rsid w:val="00B53FC4"/>
    <w:rsid w:val="00B54482"/>
    <w:rsid w:val="00B54908"/>
    <w:rsid w:val="00B549CD"/>
    <w:rsid w:val="00B5587B"/>
    <w:rsid w:val="00B55884"/>
    <w:rsid w:val="00B55B0B"/>
    <w:rsid w:val="00B560EF"/>
    <w:rsid w:val="00B65843"/>
    <w:rsid w:val="00B71FFE"/>
    <w:rsid w:val="00B73876"/>
    <w:rsid w:val="00B74C56"/>
    <w:rsid w:val="00B75BEF"/>
    <w:rsid w:val="00B7630B"/>
    <w:rsid w:val="00B76415"/>
    <w:rsid w:val="00B8495E"/>
    <w:rsid w:val="00B855D8"/>
    <w:rsid w:val="00B90766"/>
    <w:rsid w:val="00B91A0F"/>
    <w:rsid w:val="00B93A95"/>
    <w:rsid w:val="00B958DE"/>
    <w:rsid w:val="00B95E41"/>
    <w:rsid w:val="00B97295"/>
    <w:rsid w:val="00BA0CC6"/>
    <w:rsid w:val="00BA13C7"/>
    <w:rsid w:val="00BA3088"/>
    <w:rsid w:val="00BA3E6A"/>
    <w:rsid w:val="00BA4235"/>
    <w:rsid w:val="00BA491C"/>
    <w:rsid w:val="00BA49D8"/>
    <w:rsid w:val="00BA4E2D"/>
    <w:rsid w:val="00BA4F2E"/>
    <w:rsid w:val="00BA5474"/>
    <w:rsid w:val="00BA6E8D"/>
    <w:rsid w:val="00BB0ADE"/>
    <w:rsid w:val="00BB10D9"/>
    <w:rsid w:val="00BB30C5"/>
    <w:rsid w:val="00BB3BAA"/>
    <w:rsid w:val="00BB5D52"/>
    <w:rsid w:val="00BB6048"/>
    <w:rsid w:val="00BB7881"/>
    <w:rsid w:val="00BB7DAC"/>
    <w:rsid w:val="00BC0F94"/>
    <w:rsid w:val="00BC1CB6"/>
    <w:rsid w:val="00BC3A90"/>
    <w:rsid w:val="00BC4C28"/>
    <w:rsid w:val="00BC6962"/>
    <w:rsid w:val="00BD149A"/>
    <w:rsid w:val="00BD4CC0"/>
    <w:rsid w:val="00BE0130"/>
    <w:rsid w:val="00BE0C51"/>
    <w:rsid w:val="00BE2277"/>
    <w:rsid w:val="00BE304F"/>
    <w:rsid w:val="00BE38A5"/>
    <w:rsid w:val="00BE53D7"/>
    <w:rsid w:val="00BE5EE4"/>
    <w:rsid w:val="00BE63A6"/>
    <w:rsid w:val="00BE6499"/>
    <w:rsid w:val="00BE6B47"/>
    <w:rsid w:val="00BE6F43"/>
    <w:rsid w:val="00BF1970"/>
    <w:rsid w:val="00BF36BD"/>
    <w:rsid w:val="00BF44B4"/>
    <w:rsid w:val="00BF789B"/>
    <w:rsid w:val="00C00571"/>
    <w:rsid w:val="00C01752"/>
    <w:rsid w:val="00C02533"/>
    <w:rsid w:val="00C057ED"/>
    <w:rsid w:val="00C07A53"/>
    <w:rsid w:val="00C07BBE"/>
    <w:rsid w:val="00C1025C"/>
    <w:rsid w:val="00C11254"/>
    <w:rsid w:val="00C112F5"/>
    <w:rsid w:val="00C11BD4"/>
    <w:rsid w:val="00C122DD"/>
    <w:rsid w:val="00C12BBF"/>
    <w:rsid w:val="00C1456D"/>
    <w:rsid w:val="00C15EF5"/>
    <w:rsid w:val="00C174C8"/>
    <w:rsid w:val="00C17C5B"/>
    <w:rsid w:val="00C205C6"/>
    <w:rsid w:val="00C21840"/>
    <w:rsid w:val="00C23835"/>
    <w:rsid w:val="00C23EC0"/>
    <w:rsid w:val="00C23F84"/>
    <w:rsid w:val="00C24C85"/>
    <w:rsid w:val="00C2672C"/>
    <w:rsid w:val="00C271AB"/>
    <w:rsid w:val="00C27A04"/>
    <w:rsid w:val="00C30112"/>
    <w:rsid w:val="00C320C8"/>
    <w:rsid w:val="00C364CA"/>
    <w:rsid w:val="00C3682E"/>
    <w:rsid w:val="00C40043"/>
    <w:rsid w:val="00C40C4E"/>
    <w:rsid w:val="00C4111C"/>
    <w:rsid w:val="00C4323B"/>
    <w:rsid w:val="00C43EAD"/>
    <w:rsid w:val="00C44C96"/>
    <w:rsid w:val="00C44CF0"/>
    <w:rsid w:val="00C45C30"/>
    <w:rsid w:val="00C46220"/>
    <w:rsid w:val="00C46C84"/>
    <w:rsid w:val="00C50E48"/>
    <w:rsid w:val="00C51334"/>
    <w:rsid w:val="00C51358"/>
    <w:rsid w:val="00C518AD"/>
    <w:rsid w:val="00C51F53"/>
    <w:rsid w:val="00C52BF4"/>
    <w:rsid w:val="00C54BEF"/>
    <w:rsid w:val="00C559C6"/>
    <w:rsid w:val="00C55CD8"/>
    <w:rsid w:val="00C56452"/>
    <w:rsid w:val="00C56F69"/>
    <w:rsid w:val="00C60E40"/>
    <w:rsid w:val="00C610AD"/>
    <w:rsid w:val="00C62F3E"/>
    <w:rsid w:val="00C63E59"/>
    <w:rsid w:val="00C642C5"/>
    <w:rsid w:val="00C65B70"/>
    <w:rsid w:val="00C65CA2"/>
    <w:rsid w:val="00C70935"/>
    <w:rsid w:val="00C72BE3"/>
    <w:rsid w:val="00C73A80"/>
    <w:rsid w:val="00C7446C"/>
    <w:rsid w:val="00C74705"/>
    <w:rsid w:val="00C767E6"/>
    <w:rsid w:val="00C77EA1"/>
    <w:rsid w:val="00C80A22"/>
    <w:rsid w:val="00C80A4E"/>
    <w:rsid w:val="00C80CBB"/>
    <w:rsid w:val="00C80D83"/>
    <w:rsid w:val="00C8144F"/>
    <w:rsid w:val="00C82966"/>
    <w:rsid w:val="00C829F4"/>
    <w:rsid w:val="00C82E6F"/>
    <w:rsid w:val="00C82ED9"/>
    <w:rsid w:val="00C83D12"/>
    <w:rsid w:val="00C84562"/>
    <w:rsid w:val="00C85848"/>
    <w:rsid w:val="00C90832"/>
    <w:rsid w:val="00C918BC"/>
    <w:rsid w:val="00C91F61"/>
    <w:rsid w:val="00C9214F"/>
    <w:rsid w:val="00C931FC"/>
    <w:rsid w:val="00C93804"/>
    <w:rsid w:val="00C939D9"/>
    <w:rsid w:val="00C941D7"/>
    <w:rsid w:val="00C94867"/>
    <w:rsid w:val="00CA1167"/>
    <w:rsid w:val="00CA2E1C"/>
    <w:rsid w:val="00CA3282"/>
    <w:rsid w:val="00CA3BAD"/>
    <w:rsid w:val="00CB1B71"/>
    <w:rsid w:val="00CB2FA0"/>
    <w:rsid w:val="00CB4528"/>
    <w:rsid w:val="00CB4B7A"/>
    <w:rsid w:val="00CB5E68"/>
    <w:rsid w:val="00CC0FF9"/>
    <w:rsid w:val="00CC2A03"/>
    <w:rsid w:val="00CC46CA"/>
    <w:rsid w:val="00CC4A3A"/>
    <w:rsid w:val="00CC52C9"/>
    <w:rsid w:val="00CC6724"/>
    <w:rsid w:val="00CC71B0"/>
    <w:rsid w:val="00CD0CF2"/>
    <w:rsid w:val="00CD2188"/>
    <w:rsid w:val="00CD433C"/>
    <w:rsid w:val="00CD6A5D"/>
    <w:rsid w:val="00CE0115"/>
    <w:rsid w:val="00CE1764"/>
    <w:rsid w:val="00CE6EA9"/>
    <w:rsid w:val="00CE774F"/>
    <w:rsid w:val="00CF0321"/>
    <w:rsid w:val="00CF0918"/>
    <w:rsid w:val="00CF3B37"/>
    <w:rsid w:val="00CF63C5"/>
    <w:rsid w:val="00D0007C"/>
    <w:rsid w:val="00D00DB0"/>
    <w:rsid w:val="00D01652"/>
    <w:rsid w:val="00D0284E"/>
    <w:rsid w:val="00D0299F"/>
    <w:rsid w:val="00D030AC"/>
    <w:rsid w:val="00D04097"/>
    <w:rsid w:val="00D06C6F"/>
    <w:rsid w:val="00D13415"/>
    <w:rsid w:val="00D13FD6"/>
    <w:rsid w:val="00D14432"/>
    <w:rsid w:val="00D152D6"/>
    <w:rsid w:val="00D155DC"/>
    <w:rsid w:val="00D204A5"/>
    <w:rsid w:val="00D21657"/>
    <w:rsid w:val="00D22479"/>
    <w:rsid w:val="00D2325B"/>
    <w:rsid w:val="00D232B0"/>
    <w:rsid w:val="00D243AA"/>
    <w:rsid w:val="00D24805"/>
    <w:rsid w:val="00D25069"/>
    <w:rsid w:val="00D25080"/>
    <w:rsid w:val="00D32BDD"/>
    <w:rsid w:val="00D343F0"/>
    <w:rsid w:val="00D34F8C"/>
    <w:rsid w:val="00D36854"/>
    <w:rsid w:val="00D40F30"/>
    <w:rsid w:val="00D4405A"/>
    <w:rsid w:val="00D468BD"/>
    <w:rsid w:val="00D50FE8"/>
    <w:rsid w:val="00D520A6"/>
    <w:rsid w:val="00D52782"/>
    <w:rsid w:val="00D5524E"/>
    <w:rsid w:val="00D612D4"/>
    <w:rsid w:val="00D6152F"/>
    <w:rsid w:val="00D633E7"/>
    <w:rsid w:val="00D65225"/>
    <w:rsid w:val="00D66C33"/>
    <w:rsid w:val="00D67604"/>
    <w:rsid w:val="00D71B3E"/>
    <w:rsid w:val="00D73067"/>
    <w:rsid w:val="00D73173"/>
    <w:rsid w:val="00D74160"/>
    <w:rsid w:val="00D74B07"/>
    <w:rsid w:val="00D76B2E"/>
    <w:rsid w:val="00D77908"/>
    <w:rsid w:val="00D81FF3"/>
    <w:rsid w:val="00D82963"/>
    <w:rsid w:val="00D82C66"/>
    <w:rsid w:val="00D844C5"/>
    <w:rsid w:val="00D84ADF"/>
    <w:rsid w:val="00D85B58"/>
    <w:rsid w:val="00D86015"/>
    <w:rsid w:val="00D861E4"/>
    <w:rsid w:val="00D8725C"/>
    <w:rsid w:val="00D87AF3"/>
    <w:rsid w:val="00D9229B"/>
    <w:rsid w:val="00D92396"/>
    <w:rsid w:val="00D95F59"/>
    <w:rsid w:val="00D96D7E"/>
    <w:rsid w:val="00D96E95"/>
    <w:rsid w:val="00D97762"/>
    <w:rsid w:val="00D97DF6"/>
    <w:rsid w:val="00DA03A9"/>
    <w:rsid w:val="00DA2BC5"/>
    <w:rsid w:val="00DA4452"/>
    <w:rsid w:val="00DA4769"/>
    <w:rsid w:val="00DB0B45"/>
    <w:rsid w:val="00DB10A0"/>
    <w:rsid w:val="00DB1E59"/>
    <w:rsid w:val="00DB2259"/>
    <w:rsid w:val="00DB2CA0"/>
    <w:rsid w:val="00DB50B1"/>
    <w:rsid w:val="00DB524F"/>
    <w:rsid w:val="00DB5D69"/>
    <w:rsid w:val="00DB6C3B"/>
    <w:rsid w:val="00DB7048"/>
    <w:rsid w:val="00DC09D3"/>
    <w:rsid w:val="00DC133B"/>
    <w:rsid w:val="00DC2CE5"/>
    <w:rsid w:val="00DC2E50"/>
    <w:rsid w:val="00DC637F"/>
    <w:rsid w:val="00DC7958"/>
    <w:rsid w:val="00DD08F0"/>
    <w:rsid w:val="00DD33A8"/>
    <w:rsid w:val="00DD3F10"/>
    <w:rsid w:val="00DD3F15"/>
    <w:rsid w:val="00DD4BEE"/>
    <w:rsid w:val="00DD4C74"/>
    <w:rsid w:val="00DD5017"/>
    <w:rsid w:val="00DD51AA"/>
    <w:rsid w:val="00DD5C92"/>
    <w:rsid w:val="00DE0969"/>
    <w:rsid w:val="00DE2DFF"/>
    <w:rsid w:val="00DE5955"/>
    <w:rsid w:val="00DF06C1"/>
    <w:rsid w:val="00DF0B29"/>
    <w:rsid w:val="00DF2026"/>
    <w:rsid w:val="00DF2046"/>
    <w:rsid w:val="00DF3081"/>
    <w:rsid w:val="00DF358F"/>
    <w:rsid w:val="00DF6FAB"/>
    <w:rsid w:val="00DF7463"/>
    <w:rsid w:val="00DF75FC"/>
    <w:rsid w:val="00E0136F"/>
    <w:rsid w:val="00E025AD"/>
    <w:rsid w:val="00E03E4B"/>
    <w:rsid w:val="00E04177"/>
    <w:rsid w:val="00E0497C"/>
    <w:rsid w:val="00E06DCD"/>
    <w:rsid w:val="00E07308"/>
    <w:rsid w:val="00E07BE4"/>
    <w:rsid w:val="00E11D2F"/>
    <w:rsid w:val="00E11D9C"/>
    <w:rsid w:val="00E12C32"/>
    <w:rsid w:val="00E13D2E"/>
    <w:rsid w:val="00E14840"/>
    <w:rsid w:val="00E153C0"/>
    <w:rsid w:val="00E163B6"/>
    <w:rsid w:val="00E168D3"/>
    <w:rsid w:val="00E17D69"/>
    <w:rsid w:val="00E21685"/>
    <w:rsid w:val="00E21734"/>
    <w:rsid w:val="00E2303C"/>
    <w:rsid w:val="00E23EDD"/>
    <w:rsid w:val="00E25E40"/>
    <w:rsid w:val="00E264D6"/>
    <w:rsid w:val="00E27354"/>
    <w:rsid w:val="00E30268"/>
    <w:rsid w:val="00E3079C"/>
    <w:rsid w:val="00E3146A"/>
    <w:rsid w:val="00E33342"/>
    <w:rsid w:val="00E33962"/>
    <w:rsid w:val="00E35C97"/>
    <w:rsid w:val="00E374CD"/>
    <w:rsid w:val="00E40E87"/>
    <w:rsid w:val="00E45142"/>
    <w:rsid w:val="00E4587F"/>
    <w:rsid w:val="00E45AE5"/>
    <w:rsid w:val="00E45CF4"/>
    <w:rsid w:val="00E46B33"/>
    <w:rsid w:val="00E50DF5"/>
    <w:rsid w:val="00E5123C"/>
    <w:rsid w:val="00E514F4"/>
    <w:rsid w:val="00E52AAF"/>
    <w:rsid w:val="00E54C7B"/>
    <w:rsid w:val="00E5782C"/>
    <w:rsid w:val="00E60B80"/>
    <w:rsid w:val="00E62E81"/>
    <w:rsid w:val="00E637EA"/>
    <w:rsid w:val="00E65926"/>
    <w:rsid w:val="00E675A9"/>
    <w:rsid w:val="00E70C32"/>
    <w:rsid w:val="00E7109B"/>
    <w:rsid w:val="00E7358B"/>
    <w:rsid w:val="00E74388"/>
    <w:rsid w:val="00E74A54"/>
    <w:rsid w:val="00E76891"/>
    <w:rsid w:val="00E76E46"/>
    <w:rsid w:val="00E770F6"/>
    <w:rsid w:val="00E77599"/>
    <w:rsid w:val="00E77F1F"/>
    <w:rsid w:val="00E81506"/>
    <w:rsid w:val="00E8383F"/>
    <w:rsid w:val="00E879BA"/>
    <w:rsid w:val="00E87C0A"/>
    <w:rsid w:val="00E90A59"/>
    <w:rsid w:val="00E90FAA"/>
    <w:rsid w:val="00E921EC"/>
    <w:rsid w:val="00E92FBB"/>
    <w:rsid w:val="00E9475F"/>
    <w:rsid w:val="00E94933"/>
    <w:rsid w:val="00E95D94"/>
    <w:rsid w:val="00E960B8"/>
    <w:rsid w:val="00E96661"/>
    <w:rsid w:val="00EA07F0"/>
    <w:rsid w:val="00EA0AEA"/>
    <w:rsid w:val="00EA1BC1"/>
    <w:rsid w:val="00EA2470"/>
    <w:rsid w:val="00EA2F1B"/>
    <w:rsid w:val="00EA32C3"/>
    <w:rsid w:val="00EA43EE"/>
    <w:rsid w:val="00EA77B8"/>
    <w:rsid w:val="00EB2EE4"/>
    <w:rsid w:val="00EB370A"/>
    <w:rsid w:val="00EB4D96"/>
    <w:rsid w:val="00EB6D59"/>
    <w:rsid w:val="00EB7CB2"/>
    <w:rsid w:val="00EC01F6"/>
    <w:rsid w:val="00EC11F3"/>
    <w:rsid w:val="00EC3DC6"/>
    <w:rsid w:val="00EC4122"/>
    <w:rsid w:val="00ED307B"/>
    <w:rsid w:val="00ED3694"/>
    <w:rsid w:val="00ED620E"/>
    <w:rsid w:val="00EE0119"/>
    <w:rsid w:val="00EE02F7"/>
    <w:rsid w:val="00EE1470"/>
    <w:rsid w:val="00EE3074"/>
    <w:rsid w:val="00EE5D95"/>
    <w:rsid w:val="00EF2D48"/>
    <w:rsid w:val="00EF51F1"/>
    <w:rsid w:val="00EF54C5"/>
    <w:rsid w:val="00F001AC"/>
    <w:rsid w:val="00F01269"/>
    <w:rsid w:val="00F020C4"/>
    <w:rsid w:val="00F03DCE"/>
    <w:rsid w:val="00F0407A"/>
    <w:rsid w:val="00F041A9"/>
    <w:rsid w:val="00F0449E"/>
    <w:rsid w:val="00F04693"/>
    <w:rsid w:val="00F05FD6"/>
    <w:rsid w:val="00F060DC"/>
    <w:rsid w:val="00F060F1"/>
    <w:rsid w:val="00F10B44"/>
    <w:rsid w:val="00F11598"/>
    <w:rsid w:val="00F126F3"/>
    <w:rsid w:val="00F2128E"/>
    <w:rsid w:val="00F2462D"/>
    <w:rsid w:val="00F30362"/>
    <w:rsid w:val="00F3211D"/>
    <w:rsid w:val="00F32EE0"/>
    <w:rsid w:val="00F33060"/>
    <w:rsid w:val="00F33785"/>
    <w:rsid w:val="00F3403A"/>
    <w:rsid w:val="00F3491A"/>
    <w:rsid w:val="00F36A5A"/>
    <w:rsid w:val="00F36B30"/>
    <w:rsid w:val="00F372EB"/>
    <w:rsid w:val="00F40AC2"/>
    <w:rsid w:val="00F417A8"/>
    <w:rsid w:val="00F4271A"/>
    <w:rsid w:val="00F42AE7"/>
    <w:rsid w:val="00F436C1"/>
    <w:rsid w:val="00F4416F"/>
    <w:rsid w:val="00F4597E"/>
    <w:rsid w:val="00F50D8A"/>
    <w:rsid w:val="00F50E67"/>
    <w:rsid w:val="00F5115D"/>
    <w:rsid w:val="00F52BBD"/>
    <w:rsid w:val="00F536BA"/>
    <w:rsid w:val="00F54F7C"/>
    <w:rsid w:val="00F60D1A"/>
    <w:rsid w:val="00F61C4E"/>
    <w:rsid w:val="00F6221B"/>
    <w:rsid w:val="00F64AE8"/>
    <w:rsid w:val="00F64DB3"/>
    <w:rsid w:val="00F650CA"/>
    <w:rsid w:val="00F65A24"/>
    <w:rsid w:val="00F660DD"/>
    <w:rsid w:val="00F661FA"/>
    <w:rsid w:val="00F671D9"/>
    <w:rsid w:val="00F6756D"/>
    <w:rsid w:val="00F71991"/>
    <w:rsid w:val="00F71E2E"/>
    <w:rsid w:val="00F72824"/>
    <w:rsid w:val="00F74657"/>
    <w:rsid w:val="00F7538C"/>
    <w:rsid w:val="00F8290A"/>
    <w:rsid w:val="00F83189"/>
    <w:rsid w:val="00F83219"/>
    <w:rsid w:val="00F85867"/>
    <w:rsid w:val="00F863C4"/>
    <w:rsid w:val="00F86945"/>
    <w:rsid w:val="00F86A91"/>
    <w:rsid w:val="00F874D7"/>
    <w:rsid w:val="00F92EC3"/>
    <w:rsid w:val="00F93F38"/>
    <w:rsid w:val="00F953A3"/>
    <w:rsid w:val="00F961ED"/>
    <w:rsid w:val="00FA07D7"/>
    <w:rsid w:val="00FA0E64"/>
    <w:rsid w:val="00FA1DFF"/>
    <w:rsid w:val="00FA39B6"/>
    <w:rsid w:val="00FA59B4"/>
    <w:rsid w:val="00FA628D"/>
    <w:rsid w:val="00FA6B42"/>
    <w:rsid w:val="00FA7160"/>
    <w:rsid w:val="00FB0ACE"/>
    <w:rsid w:val="00FB1A6D"/>
    <w:rsid w:val="00FB2DCF"/>
    <w:rsid w:val="00FB2EAB"/>
    <w:rsid w:val="00FB43BB"/>
    <w:rsid w:val="00FB73B0"/>
    <w:rsid w:val="00FC10B9"/>
    <w:rsid w:val="00FC13EF"/>
    <w:rsid w:val="00FC1ED9"/>
    <w:rsid w:val="00FC1F4C"/>
    <w:rsid w:val="00FC2AA3"/>
    <w:rsid w:val="00FC4C97"/>
    <w:rsid w:val="00FC7C4D"/>
    <w:rsid w:val="00FD2ADD"/>
    <w:rsid w:val="00FD3772"/>
    <w:rsid w:val="00FD64D9"/>
    <w:rsid w:val="00FD6A9D"/>
    <w:rsid w:val="00FD77B1"/>
    <w:rsid w:val="00FE1BDE"/>
    <w:rsid w:val="00FE1D62"/>
    <w:rsid w:val="00FE222A"/>
    <w:rsid w:val="00FE2D98"/>
    <w:rsid w:val="00FE393A"/>
    <w:rsid w:val="00FF057B"/>
    <w:rsid w:val="00FF5E13"/>
    <w:rsid w:val="00FF5E9A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93BC60"/>
  <w15:docId w15:val="{7F54CFCC-F410-4067-98BE-C9505B15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433C"/>
    <w:pPr>
      <w:keepNext/>
      <w:autoSpaceDE w:val="0"/>
      <w:autoSpaceDN w:val="0"/>
      <w:adjustRightInd w:val="0"/>
      <w:ind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00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3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A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F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5EEA"/>
    <w:rPr>
      <w:rFonts w:ascii="Arial Unicode MS" w:eastAsia="Times New Roman" w:hAnsi="Arial Unicode MS" w:cs="Arial Unicode M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F5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F5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99"/>
    <w:qFormat/>
    <w:rsid w:val="007F5EEA"/>
    <w:rPr>
      <w:b/>
      <w:bCs/>
    </w:rPr>
  </w:style>
  <w:style w:type="paragraph" w:styleId="ab">
    <w:name w:val="No Spacing"/>
    <w:link w:val="ac"/>
    <w:qFormat/>
    <w:rsid w:val="007F5EEA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c">
    <w:name w:val="Без интервала Знак"/>
    <w:link w:val="ab"/>
    <w:rsid w:val="007F5EEA"/>
    <w:rPr>
      <w:rFonts w:ascii="Calibri" w:eastAsia="Times New Roman" w:hAnsi="Calibri" w:cs="Calibri"/>
      <w:lang w:val="en-US"/>
    </w:rPr>
  </w:style>
  <w:style w:type="paragraph" w:customStyle="1" w:styleId="ConsPlusNonformat">
    <w:name w:val="ConsPlusNonformat"/>
    <w:rsid w:val="007F5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323C3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23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6D68D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6D68DA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D43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CF03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6160&amp;dst=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25246-646F-400C-AC30-3CCF665E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24</Pages>
  <Words>8781</Words>
  <Characters>50053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Rayko_OV</dc:creator>
  <cp:lastModifiedBy>Ильина Олеся Михайловна 2</cp:lastModifiedBy>
  <cp:revision>95</cp:revision>
  <cp:lastPrinted>2025-12-16T07:05:00Z</cp:lastPrinted>
  <dcterms:created xsi:type="dcterms:W3CDTF">2025-11-28T13:33:00Z</dcterms:created>
  <dcterms:modified xsi:type="dcterms:W3CDTF">2025-12-17T07:00:00Z</dcterms:modified>
</cp:coreProperties>
</file>